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23F" w:rsidRPr="00680E84" w:rsidRDefault="0030523F" w:rsidP="0030523F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Nr sprawy: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ZP.271.</w:t>
      </w:r>
      <w:r w:rsidR="00EC2B62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9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.2017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ab/>
        <w:t xml:space="preserve">   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                                          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Załącznik nr </w:t>
      </w:r>
      <w:r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4</w:t>
      </w:r>
      <w:r w:rsidRPr="00680E84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 xml:space="preserve"> do SIWZ </w:t>
      </w:r>
    </w:p>
    <w:p w:rsidR="0030523F" w:rsidRDefault="0030523F" w:rsidP="0030523F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30523F" w:rsidRPr="00680E84" w:rsidRDefault="0030523F" w:rsidP="0030523F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30523F" w:rsidRPr="00680E84" w:rsidRDefault="0030523F" w:rsidP="0030523F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680E84">
        <w:rPr>
          <w:rFonts w:eastAsia="Times New Roman" w:cs="Arial"/>
          <w:i/>
          <w:iCs/>
          <w:color w:val="000000"/>
          <w:sz w:val="20"/>
          <w:szCs w:val="20"/>
          <w:lang w:eastAsia="pl-PL"/>
        </w:rPr>
        <w:t xml:space="preserve">/pieczątka Wykonawcy/ </w:t>
      </w:r>
    </w:p>
    <w:p w:rsidR="0030523F" w:rsidRPr="00680E84" w:rsidRDefault="0030523F" w:rsidP="0030523F">
      <w:pPr>
        <w:spacing w:before="120" w:after="12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30523F" w:rsidRPr="00680E84" w:rsidRDefault="0030523F" w:rsidP="0030523F">
      <w:pPr>
        <w:spacing w:after="0" w:line="240" w:lineRule="auto"/>
        <w:jc w:val="center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INFORMACJA</w:t>
      </w:r>
    </w:p>
    <w:p w:rsidR="0030523F" w:rsidRDefault="0030523F" w:rsidP="0030523F">
      <w:pPr>
        <w:pStyle w:val="NormalnyWeb"/>
        <w:spacing w:before="0" w:beforeAutospacing="0"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o pozostawaniu / niepozostawaniu w grupie kapitałowej</w:t>
      </w:r>
    </w:p>
    <w:p w:rsidR="0030523F" w:rsidRPr="00703F7B" w:rsidRDefault="0030523F" w:rsidP="0030523F">
      <w:pPr>
        <w:pStyle w:val="NormalnyWeb"/>
        <w:spacing w:after="0"/>
        <w:jc w:val="center"/>
        <w:rPr>
          <w:rFonts w:ascii="Calibri" w:hAnsi="Calibri"/>
          <w:b/>
          <w:bCs/>
          <w:sz w:val="20"/>
          <w:szCs w:val="20"/>
        </w:rPr>
      </w:pPr>
      <w:r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w zakresie </w:t>
      </w:r>
      <w:r>
        <w:rPr>
          <w:rFonts w:ascii="Calibri" w:hAnsi="Calibri"/>
          <w:b/>
          <w:bCs/>
          <w:color w:val="000000"/>
          <w:sz w:val="20"/>
          <w:szCs w:val="20"/>
        </w:rPr>
        <w:t>art. 24 ust. 1</w:t>
      </w:r>
      <w:r w:rsidRPr="00C01211">
        <w:rPr>
          <w:rFonts w:ascii="Calibri" w:hAnsi="Calibri"/>
          <w:b/>
          <w:bCs/>
          <w:color w:val="000000"/>
          <w:sz w:val="20"/>
          <w:szCs w:val="20"/>
        </w:rPr>
        <w:t xml:space="preserve"> pkt. 23 ustawy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6922C9">
        <w:rPr>
          <w:rFonts w:ascii="Calibri" w:hAnsi="Calibri"/>
          <w:b/>
          <w:bCs/>
          <w:color w:val="000000"/>
          <w:sz w:val="20"/>
          <w:szCs w:val="20"/>
        </w:rPr>
        <w:t>z dnia 29 stycznia 2004 r.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6922C9">
        <w:rPr>
          <w:rFonts w:ascii="Calibri" w:hAnsi="Calibri"/>
          <w:b/>
          <w:bCs/>
          <w:color w:val="000000"/>
          <w:sz w:val="20"/>
          <w:szCs w:val="20"/>
        </w:rPr>
        <w:t xml:space="preserve">Prawo </w:t>
      </w:r>
      <w:r w:rsidRPr="00703F7B">
        <w:rPr>
          <w:rFonts w:ascii="Calibri" w:hAnsi="Calibri"/>
          <w:b/>
          <w:bCs/>
          <w:sz w:val="20"/>
          <w:szCs w:val="20"/>
        </w:rPr>
        <w:t>zamówień publicznych (</w:t>
      </w:r>
      <w:proofErr w:type="spellStart"/>
      <w:r w:rsidRPr="00703F7B">
        <w:rPr>
          <w:rFonts w:ascii="Calibri" w:hAnsi="Calibri"/>
          <w:b/>
          <w:bCs/>
          <w:sz w:val="20"/>
          <w:szCs w:val="20"/>
        </w:rPr>
        <w:t>t.j</w:t>
      </w:r>
      <w:proofErr w:type="spellEnd"/>
      <w:r w:rsidRPr="00703F7B">
        <w:rPr>
          <w:rFonts w:ascii="Calibri" w:hAnsi="Calibri"/>
          <w:b/>
          <w:bCs/>
          <w:sz w:val="20"/>
          <w:szCs w:val="20"/>
        </w:rPr>
        <w:t xml:space="preserve">. Dz.U. z 2015 r., poz. 2164 z </w:t>
      </w:r>
      <w:proofErr w:type="spellStart"/>
      <w:r w:rsidRPr="00703F7B">
        <w:rPr>
          <w:rFonts w:ascii="Calibri" w:hAnsi="Calibri"/>
          <w:b/>
          <w:bCs/>
          <w:sz w:val="20"/>
          <w:szCs w:val="20"/>
        </w:rPr>
        <w:t>późn</w:t>
      </w:r>
      <w:proofErr w:type="spellEnd"/>
      <w:r w:rsidRPr="00703F7B">
        <w:rPr>
          <w:rFonts w:ascii="Calibri" w:hAnsi="Calibri"/>
          <w:b/>
          <w:bCs/>
          <w:sz w:val="20"/>
          <w:szCs w:val="20"/>
        </w:rPr>
        <w:t>. zm.)</w:t>
      </w:r>
    </w:p>
    <w:p w:rsidR="0030523F" w:rsidRPr="00703F7B" w:rsidRDefault="0030523F" w:rsidP="0030523F">
      <w:pPr>
        <w:pStyle w:val="NormalnyWeb"/>
        <w:spacing w:before="57" w:beforeAutospacing="0" w:after="240"/>
        <w:jc w:val="center"/>
      </w:pPr>
    </w:p>
    <w:p w:rsidR="0030523F" w:rsidRDefault="0030523F" w:rsidP="0030523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  <w:r w:rsidRPr="00DD20E4">
        <w:rPr>
          <w:color w:val="000000"/>
          <w:sz w:val="20"/>
          <w:szCs w:val="20"/>
        </w:rPr>
        <w:t>Składając ofertę w postępowaniu o udzi</w:t>
      </w:r>
      <w:r>
        <w:rPr>
          <w:color w:val="000000"/>
          <w:sz w:val="20"/>
          <w:szCs w:val="20"/>
        </w:rPr>
        <w:t xml:space="preserve">elenie zamówienia publicznego </w:t>
      </w:r>
      <w:proofErr w:type="spellStart"/>
      <w:r>
        <w:rPr>
          <w:color w:val="000000"/>
          <w:sz w:val="20"/>
          <w:szCs w:val="20"/>
        </w:rPr>
        <w:t>pn</w:t>
      </w:r>
      <w:proofErr w:type="spellEnd"/>
      <w:r w:rsidRPr="00587C9C">
        <w:rPr>
          <w:color w:val="000000"/>
          <w:sz w:val="20"/>
          <w:szCs w:val="20"/>
        </w:rPr>
        <w:t xml:space="preserve"> </w:t>
      </w:r>
    </w:p>
    <w:p w:rsidR="0030523F" w:rsidRDefault="0030523F" w:rsidP="0030523F">
      <w:pPr>
        <w:autoSpaceDE w:val="0"/>
        <w:autoSpaceDN w:val="0"/>
        <w:adjustRightInd w:val="0"/>
        <w:spacing w:after="0" w:line="240" w:lineRule="auto"/>
        <w:jc w:val="center"/>
        <w:rPr>
          <w:color w:val="000000"/>
          <w:sz w:val="20"/>
          <w:szCs w:val="20"/>
        </w:rPr>
      </w:pPr>
    </w:p>
    <w:p w:rsidR="00E41434" w:rsidRPr="004D5B94" w:rsidRDefault="0030523F" w:rsidP="00E41434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2800CB">
        <w:rPr>
          <w:rFonts w:cs="ArialNarrow"/>
          <w:b/>
          <w:color w:val="000000"/>
          <w:sz w:val="24"/>
          <w:szCs w:val="24"/>
        </w:rPr>
        <w:t xml:space="preserve">ŚWIADCZENIE USŁUG PRZEWOZOWYCH NA TERENIE GMINY RYJEWO W RAMACH KOMUNIKACJI REGULARNEJ NA PODSTAWIE ZAKUPIONYCH </w:t>
      </w:r>
      <w:r w:rsidR="00E41434" w:rsidRPr="002800CB">
        <w:rPr>
          <w:rFonts w:cs="ArialNarrow"/>
          <w:b/>
          <w:color w:val="000000"/>
          <w:sz w:val="24"/>
          <w:szCs w:val="24"/>
        </w:rPr>
        <w:t>BILETÓW</w:t>
      </w:r>
      <w:r w:rsidR="00E41434">
        <w:rPr>
          <w:rFonts w:cs="ArialNarrow"/>
          <w:b/>
          <w:color w:val="000000"/>
          <w:sz w:val="24"/>
          <w:szCs w:val="24"/>
        </w:rPr>
        <w:t xml:space="preserve"> </w:t>
      </w:r>
      <w:r w:rsidR="00EC2B62">
        <w:rPr>
          <w:rFonts w:cs="ArialNarrow"/>
          <w:b/>
          <w:color w:val="000000"/>
          <w:sz w:val="24"/>
          <w:szCs w:val="24"/>
        </w:rPr>
        <w:t xml:space="preserve">MIESIECZNYCH SZKOLNYCH </w:t>
      </w:r>
      <w:r w:rsidR="00E41434" w:rsidRPr="004D5B94">
        <w:rPr>
          <w:rFonts w:cs="Times New Roman"/>
          <w:b/>
          <w:sz w:val="24"/>
          <w:szCs w:val="24"/>
        </w:rPr>
        <w:t>W OKRESIE OD 04.09.2017 R. DO 28.06.2019 R.”</w:t>
      </w:r>
    </w:p>
    <w:p w:rsidR="0030523F" w:rsidRPr="002800CB" w:rsidRDefault="0030523F" w:rsidP="0030523F">
      <w:pPr>
        <w:autoSpaceDE w:val="0"/>
        <w:autoSpaceDN w:val="0"/>
        <w:adjustRightInd w:val="0"/>
        <w:spacing w:after="0" w:line="240" w:lineRule="auto"/>
        <w:jc w:val="center"/>
        <w:rPr>
          <w:rFonts w:cs="ArialNarrow,Bold"/>
          <w:b/>
          <w:bCs/>
          <w:color w:val="000000"/>
          <w:sz w:val="24"/>
          <w:szCs w:val="24"/>
        </w:rPr>
      </w:pPr>
    </w:p>
    <w:p w:rsidR="0030523F" w:rsidRPr="001B3E23" w:rsidRDefault="0030523F" w:rsidP="0030523F">
      <w:pPr>
        <w:autoSpaceDE w:val="0"/>
        <w:autoSpaceDN w:val="0"/>
        <w:adjustRightInd w:val="0"/>
        <w:spacing w:after="0" w:line="360" w:lineRule="auto"/>
        <w:jc w:val="both"/>
        <w:rPr>
          <w:rFonts w:eastAsiaTheme="minorEastAsia" w:cstheme="minorHAnsi"/>
          <w:b/>
          <w:bCs/>
          <w:sz w:val="20"/>
          <w:szCs w:val="20"/>
        </w:rPr>
      </w:pPr>
      <w:r w:rsidRPr="00587C9C">
        <w:rPr>
          <w:color w:val="000000"/>
          <w:sz w:val="20"/>
          <w:szCs w:val="20"/>
        </w:rPr>
        <w:t>na podstawie ustawy z dnia 29 stycznia 2004 roku Prawo zamówień publicznych,</w:t>
      </w:r>
      <w:r w:rsidRPr="00DD20E4">
        <w:rPr>
          <w:color w:val="000000"/>
          <w:sz w:val="20"/>
          <w:szCs w:val="20"/>
        </w:rPr>
        <w:t xml:space="preserve"> oświadczam/y,</w:t>
      </w:r>
      <w:r>
        <w:rPr>
          <w:rFonts w:ascii="Calibri" w:hAnsi="Calibri"/>
          <w:color w:val="000000"/>
          <w:sz w:val="20"/>
          <w:szCs w:val="20"/>
        </w:rPr>
        <w:t xml:space="preserve"> że: </w:t>
      </w:r>
    </w:p>
    <w:p w:rsidR="0030523F" w:rsidRDefault="0030523F" w:rsidP="0030523F">
      <w:pPr>
        <w:pStyle w:val="NormalnyWeb"/>
        <w:spacing w:after="0"/>
        <w:jc w:val="center"/>
      </w:pPr>
      <w:r>
        <w:rPr>
          <w:rFonts w:ascii="Calibri" w:hAnsi="Calibri"/>
          <w:b/>
          <w:bCs/>
          <w:color w:val="000000"/>
          <w:sz w:val="20"/>
          <w:szCs w:val="20"/>
        </w:rPr>
        <w:t>POZOSTAJĘ / NIE POZOSTAJĘ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1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w grupie kapitałowej</w:t>
      </w:r>
      <w:r>
        <w:rPr>
          <w:rFonts w:ascii="Calibri" w:hAnsi="Calibri"/>
          <w:b/>
          <w:bCs/>
          <w:color w:val="000000"/>
          <w:sz w:val="20"/>
          <w:szCs w:val="20"/>
          <w:vertAlign w:val="superscript"/>
        </w:rPr>
        <w:t>2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z następującymi wykonawcami:</w:t>
      </w:r>
    </w:p>
    <w:p w:rsidR="0030523F" w:rsidRDefault="0030523F" w:rsidP="0030523F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0523F" w:rsidRDefault="0030523F" w:rsidP="0030523F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0523F" w:rsidRDefault="0030523F" w:rsidP="0030523F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0523F" w:rsidRDefault="0030523F" w:rsidP="0030523F">
      <w:pPr>
        <w:pStyle w:val="NormalnyWeb"/>
        <w:spacing w:after="0"/>
        <w:jc w:val="both"/>
      </w:pPr>
      <w:r>
        <w:rPr>
          <w:rFonts w:ascii="Calibri" w:hAnsi="Calibri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30523F" w:rsidRDefault="0030523F" w:rsidP="0030523F">
      <w:pPr>
        <w:pStyle w:val="NormalnyWeb"/>
        <w:spacing w:after="0"/>
        <w:jc w:val="center"/>
      </w:pPr>
      <w:r>
        <w:rPr>
          <w:rFonts w:ascii="Calibri" w:hAnsi="Calibri"/>
          <w:i/>
          <w:iCs/>
          <w:color w:val="000000"/>
          <w:sz w:val="20"/>
          <w:szCs w:val="20"/>
        </w:rPr>
        <w:t>Z postępowania o udzielenie zamówienia publicznego wyklucza się wykonawców, którzy należą do tej samej grupy kapitałowej w rozumieniu ustawy z dnia 16 lutego 2007 r. o ochronie konkurencji i konsumentów (</w:t>
      </w:r>
      <w:r w:rsidR="005007A3">
        <w:rPr>
          <w:rFonts w:ascii="Calibri" w:hAnsi="Calibri"/>
          <w:i/>
          <w:iCs/>
          <w:color w:val="000000"/>
          <w:sz w:val="20"/>
          <w:szCs w:val="20"/>
        </w:rPr>
        <w:t xml:space="preserve">jednolity tekst: Dz. U. z 2017 r. poz. 229 z </w:t>
      </w:r>
      <w:proofErr w:type="spellStart"/>
      <w:r w:rsidR="005007A3">
        <w:rPr>
          <w:rFonts w:ascii="Calibri" w:hAnsi="Calibri"/>
          <w:i/>
          <w:iCs/>
          <w:color w:val="000000"/>
          <w:sz w:val="20"/>
          <w:szCs w:val="20"/>
        </w:rPr>
        <w:t>późn</w:t>
      </w:r>
      <w:proofErr w:type="spellEnd"/>
      <w:r w:rsidR="005007A3">
        <w:rPr>
          <w:rFonts w:ascii="Calibri" w:hAnsi="Calibri"/>
          <w:i/>
          <w:iCs/>
          <w:color w:val="000000"/>
          <w:sz w:val="20"/>
          <w:szCs w:val="20"/>
        </w:rPr>
        <w:t xml:space="preserve">. zm.) </w:t>
      </w:r>
      <w:bookmarkStart w:id="0" w:name="_GoBack"/>
      <w:bookmarkEnd w:id="0"/>
      <w:r>
        <w:rPr>
          <w:rFonts w:ascii="Calibri" w:hAnsi="Calibri"/>
          <w:i/>
          <w:iCs/>
          <w:color w:val="000000"/>
          <w:sz w:val="20"/>
          <w:szCs w:val="20"/>
        </w:rPr>
        <w:t xml:space="preserve"> złożyli odrębne oferty lub wnioski o dopuszczenie do udziału w tym samym postępowaniu, chyba że wykażą, że istniejące miedzy nimi powiązania nie prowadzą do zachwiania uczciwej konkurencji pomiędzy wykonawcami w postępowaniu o udzielenie zamówienia.</w:t>
      </w:r>
    </w:p>
    <w:p w:rsidR="0030523F" w:rsidRDefault="0030523F" w:rsidP="0030523F">
      <w:pPr>
        <w:pStyle w:val="NormalnyWeb"/>
        <w:spacing w:after="0"/>
        <w:jc w:val="center"/>
      </w:pPr>
    </w:p>
    <w:p w:rsidR="0030523F" w:rsidRDefault="0030523F" w:rsidP="0030523F">
      <w:pPr>
        <w:pStyle w:val="NormalnyWeb"/>
        <w:spacing w:after="0" w:line="360" w:lineRule="auto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..........................................., dnia............................... r.</w:t>
      </w:r>
    </w:p>
    <w:p w:rsidR="0030523F" w:rsidRDefault="0030523F" w:rsidP="0030523F">
      <w:pPr>
        <w:pStyle w:val="NormalnyWeb"/>
        <w:spacing w:before="0" w:beforeAutospacing="0" w:after="0"/>
        <w:ind w:left="3538" w:firstLine="709"/>
        <w:jc w:val="center"/>
      </w:pPr>
      <w:r>
        <w:rPr>
          <w:rFonts w:ascii="Calibri" w:hAnsi="Calibri"/>
          <w:i/>
          <w:iCs/>
          <w:color w:val="000000"/>
          <w:sz w:val="16"/>
          <w:szCs w:val="16"/>
        </w:rPr>
        <w:t>................................................................................</w:t>
      </w:r>
    </w:p>
    <w:p w:rsidR="0030523F" w:rsidRDefault="0030523F" w:rsidP="0030523F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>(podpis pełnomocnego przedstawiciela Wykonawcy)</w:t>
      </w:r>
    </w:p>
    <w:p w:rsidR="0030523F" w:rsidRDefault="0030523F" w:rsidP="0030523F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30523F" w:rsidRDefault="0030523F" w:rsidP="0030523F">
      <w:pPr>
        <w:pStyle w:val="NormalnyWeb"/>
        <w:spacing w:before="0" w:beforeAutospacing="0" w:after="0"/>
        <w:ind w:left="3538" w:firstLine="709"/>
        <w:jc w:val="center"/>
        <w:rPr>
          <w:rFonts w:ascii="Calibri" w:hAnsi="Calibri"/>
          <w:i/>
          <w:iCs/>
          <w:color w:val="000000"/>
          <w:sz w:val="16"/>
          <w:szCs w:val="16"/>
        </w:rPr>
      </w:pPr>
    </w:p>
    <w:p w:rsidR="0030523F" w:rsidRDefault="0030523F" w:rsidP="0030523F">
      <w:pPr>
        <w:pStyle w:val="NormalnyWeb"/>
        <w:spacing w:before="0" w:beforeAutospacing="0" w:after="0"/>
        <w:ind w:left="3538" w:firstLine="709"/>
        <w:jc w:val="center"/>
      </w:pPr>
    </w:p>
    <w:p w:rsidR="0030523F" w:rsidRDefault="0030523F" w:rsidP="0030523F">
      <w:pPr>
        <w:pStyle w:val="NormalnyWeb"/>
        <w:spacing w:before="0" w:beforeAutospacing="0" w:after="0"/>
        <w:rPr>
          <w:rFonts w:ascii="Calibri" w:hAnsi="Calibri"/>
          <w:i/>
          <w:iCs/>
          <w:color w:val="000000"/>
          <w:sz w:val="16"/>
          <w:szCs w:val="16"/>
        </w:rPr>
      </w:pPr>
      <w:r>
        <w:rPr>
          <w:rFonts w:ascii="Calibri" w:hAnsi="Calibri"/>
          <w:i/>
          <w:iCs/>
          <w:color w:val="000000"/>
          <w:sz w:val="16"/>
          <w:szCs w:val="16"/>
        </w:rPr>
        <w:t xml:space="preserve"> </w:t>
      </w: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>1</w:t>
      </w:r>
      <w:r>
        <w:rPr>
          <w:rFonts w:ascii="Calibri" w:hAnsi="Calibri"/>
          <w:i/>
          <w:iCs/>
          <w:color w:val="000000"/>
          <w:sz w:val="16"/>
          <w:szCs w:val="16"/>
        </w:rPr>
        <w:t xml:space="preserve"> Niepotrzebne skreślić</w:t>
      </w:r>
    </w:p>
    <w:p w:rsidR="0030523F" w:rsidRPr="00465F7E" w:rsidRDefault="0030523F" w:rsidP="0030523F">
      <w:pPr>
        <w:pStyle w:val="NormalnyWeb"/>
        <w:spacing w:before="0" w:beforeAutospacing="0" w:after="0"/>
      </w:pPr>
      <w:r>
        <w:rPr>
          <w:rFonts w:ascii="Calibri" w:hAnsi="Calibri"/>
          <w:i/>
          <w:iCs/>
          <w:color w:val="000000"/>
          <w:sz w:val="16"/>
          <w:szCs w:val="16"/>
          <w:vertAlign w:val="superscript"/>
        </w:rPr>
        <w:t xml:space="preserve">2 </w:t>
      </w:r>
      <w:r>
        <w:rPr>
          <w:rFonts w:ascii="Calibri" w:hAnsi="Calibri"/>
          <w:i/>
          <w:iCs/>
          <w:color w:val="000000"/>
          <w:sz w:val="16"/>
          <w:szCs w:val="16"/>
        </w:rPr>
        <w:t>Ilekroć w ustawie z dnia 16 lutego 2007 r. o ochronie konkurencji i konsumentów jest mowa o grupie kapitałowej – rozumie się przez to wszystkich przedsiębiorców, którzy są kontrolowani w sposób bezpośredni lub pośredni przez jednego przedsiębiorcę, w tym również tego przedsiębiorcę.</w:t>
      </w:r>
    </w:p>
    <w:p w:rsidR="00C00A6C" w:rsidRDefault="00C00A6C"/>
    <w:sectPr w:rsidR="00C00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Narrow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3F"/>
    <w:rsid w:val="0030523F"/>
    <w:rsid w:val="005007A3"/>
    <w:rsid w:val="009160D8"/>
    <w:rsid w:val="00C00A6C"/>
    <w:rsid w:val="00E41434"/>
    <w:rsid w:val="00EC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7B092-8CBE-47DE-9347-397B4553E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2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30523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5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5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361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klegowska</dc:creator>
  <cp:keywords/>
  <dc:description/>
  <cp:lastModifiedBy>klegowska</cp:lastModifiedBy>
  <cp:revision>5</cp:revision>
  <cp:lastPrinted>2017-07-27T10:15:00Z</cp:lastPrinted>
  <dcterms:created xsi:type="dcterms:W3CDTF">2017-07-17T11:28:00Z</dcterms:created>
  <dcterms:modified xsi:type="dcterms:W3CDTF">2017-07-27T12:07:00Z</dcterms:modified>
</cp:coreProperties>
</file>