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E0" w:rsidRPr="00370FA9" w:rsidRDefault="006B55E0" w:rsidP="006B55E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Nr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9.2017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 w:rsidR="00F77880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1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 </w:t>
      </w:r>
    </w:p>
    <w:p w:rsidR="006B55E0" w:rsidRPr="00680E84" w:rsidRDefault="006B55E0" w:rsidP="006B55E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6B55E0" w:rsidRPr="00680E84" w:rsidRDefault="006B55E0" w:rsidP="006B55E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6B55E0" w:rsidRPr="00C90363" w:rsidRDefault="006B55E0" w:rsidP="006B55E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FORMULARZ OFERTOWY </w:t>
      </w:r>
    </w:p>
    <w:p w:rsidR="006B55E0" w:rsidRPr="00C90363" w:rsidRDefault="006B55E0" w:rsidP="006B55E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na realizację zadania:</w:t>
      </w:r>
    </w:p>
    <w:p w:rsidR="006B55E0" w:rsidRPr="00C90363" w:rsidRDefault="006B55E0" w:rsidP="006B55E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  <w:r w:rsidRPr="00C90363">
        <w:rPr>
          <w:rFonts w:cs="Times New Roman"/>
          <w:b/>
          <w:sz w:val="24"/>
          <w:szCs w:val="24"/>
        </w:rPr>
        <w:t>Świadczenie usług przewozowych na terenie Gminy Ryjewo w ramach komunikacji regularnej na podstawie zakupionych biletów</w:t>
      </w:r>
      <w:r w:rsidRPr="00C9036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miesięcznych szkolnych w okresie od 04.09.2017 r. do 28.06.2019 r.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1.Zarejestrowana nazwa i adres Przedsiębiorstwa: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. . . . . . 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. . . . . . . . . . . . . . . . . . . . . . . . . . . . . . . . . . . . . . . . . . . . . . . . . . . . . . . . . . . . . . . . . . . . . . . . . . . .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 xml:space="preserve"> . . . . . . . . . . .. . . . . . . . . . . . . . . . . . . . . . . . . . . . . . . . . . . . . . . . . . . . . . . . . . . . . . . . . . . . . . . . .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2. Numer telefonu:  . . . . . . . . . .. . . . . . . . . . . . . . . . . . . . . . . . . . . . . . . . . . . . . . . . . . . . . . . . . .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3. Numer Faxu: . . . . . . . . . .. . . . . . . . . . . . . . . . . . . . . . . . . . . . . . . . . . . . . . . . . . . . . . . . . . . . .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4. Numer konta bankowego:  . . . . . . . . . . . . . . . . . . . . . . . . . . . . . . . . . . . . . . . . . . . . . . . . . . . .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5. Adres e-mail:………………………………………………………………………………….</w:t>
      </w:r>
    </w:p>
    <w:p w:rsidR="006B55E0" w:rsidRPr="00C90363" w:rsidRDefault="006B55E0" w:rsidP="006B55E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 xml:space="preserve">W ramach przetargu nieograniczonego na </w:t>
      </w:r>
      <w:r w:rsidRPr="00C90363">
        <w:rPr>
          <w:rFonts w:cs="Times New Roman"/>
          <w:b/>
          <w:sz w:val="24"/>
          <w:szCs w:val="24"/>
        </w:rPr>
        <w:t>Świadczenie usług przewozowych na terenie Gminy Ryjewo w ramach komunikacji regularnej na podstawie zakupionych biletów miesięcznych szkolnych w okresie od 04.09.2017 r. do 28.06.2019 r.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b/>
          <w:bCs/>
          <w:sz w:val="24"/>
          <w:szCs w:val="24"/>
          <w:lang w:eastAsia="pl-PL"/>
        </w:rPr>
        <w:t>Oferujemy wykonanie zamówienia na następujących warunkach cenowych: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b/>
          <w:sz w:val="24"/>
          <w:szCs w:val="24"/>
          <w:lang w:eastAsia="pl-PL"/>
        </w:rPr>
        <w:t>1.</w:t>
      </w:r>
      <w:r w:rsidRPr="00C90363">
        <w:rPr>
          <w:rFonts w:eastAsia="Times New Roman" w:cs="Times New Roman"/>
          <w:sz w:val="24"/>
          <w:szCs w:val="24"/>
          <w:lang w:eastAsia="pl-PL"/>
        </w:rPr>
        <w:t>Cena biletu w grupie biletowej od 3 do 5 km: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. . . . . . . . . . . . . . .brutto; słownie . . . . . . . . . . . . . . . . . . . . . . . . . . . . . . . .w tym. . . . . . %VAT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b/>
          <w:sz w:val="24"/>
          <w:szCs w:val="24"/>
          <w:lang w:eastAsia="pl-PL"/>
        </w:rPr>
        <w:t>2.</w:t>
      </w:r>
      <w:r w:rsidRPr="00C90363">
        <w:rPr>
          <w:rFonts w:eastAsia="Times New Roman" w:cs="Times New Roman"/>
          <w:sz w:val="24"/>
          <w:szCs w:val="24"/>
          <w:lang w:eastAsia="pl-PL"/>
        </w:rPr>
        <w:t>Cena biletu w grupie biletowej od 5 do 10 km: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. . . . . . . . . . . . . . . .brutto; słownie . . . . . . . . . . . . . . . . . . . . . . . . . . . . . . . .w tym. . . . . %VAT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b/>
          <w:sz w:val="24"/>
          <w:szCs w:val="24"/>
          <w:lang w:eastAsia="pl-PL"/>
        </w:rPr>
        <w:t>3.</w:t>
      </w:r>
      <w:r w:rsidRPr="00C90363">
        <w:rPr>
          <w:rFonts w:eastAsia="Times New Roman" w:cs="Times New Roman"/>
          <w:sz w:val="24"/>
          <w:szCs w:val="24"/>
          <w:lang w:eastAsia="pl-PL"/>
        </w:rPr>
        <w:t>Cena biletu w grupie biletowej od 11 do 15 km: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. . . . . . . . . . . . . . .brutto; słownie . . . . . . . . . . . . . . . . . . . . . . . . . . . . . . . .w tym. . . . . . %VAT</w:t>
      </w:r>
    </w:p>
    <w:p w:rsidR="006B55E0" w:rsidRPr="00C90363" w:rsidRDefault="006B55E0" w:rsidP="006B55E0">
      <w:pPr>
        <w:spacing w:before="100" w:beforeAutospacing="1" w:after="100" w:afterAutospacing="1" w:line="240" w:lineRule="auto"/>
        <w:ind w:left="142" w:hanging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b/>
          <w:sz w:val="24"/>
          <w:szCs w:val="24"/>
          <w:lang w:eastAsia="pl-PL"/>
        </w:rPr>
        <w:lastRenderedPageBreak/>
        <w:t>4.</w:t>
      </w:r>
      <w:r w:rsidRPr="00C90363">
        <w:rPr>
          <w:rFonts w:eastAsia="Times New Roman" w:cs="Times New Roman"/>
          <w:sz w:val="24"/>
          <w:szCs w:val="24"/>
          <w:lang w:eastAsia="pl-PL"/>
        </w:rPr>
        <w:t>Czas reakcji w przypadku awarii (podstawienie autobusu zastępczego) ………………………………………………..…………………………………………………………………………………minut.</w:t>
      </w:r>
    </w:p>
    <w:p w:rsidR="00745259" w:rsidRDefault="00745259" w:rsidP="006B55E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45259">
        <w:rPr>
          <w:rFonts w:eastAsia="Times New Roman" w:cs="Times New Roman"/>
          <w:b/>
          <w:sz w:val="24"/>
          <w:szCs w:val="24"/>
          <w:lang w:eastAsia="pl-PL"/>
        </w:rPr>
        <w:t xml:space="preserve">5. </w:t>
      </w:r>
      <w:r w:rsidRPr="00745259">
        <w:rPr>
          <w:rFonts w:eastAsia="Times New Roman" w:cs="Times New Roman"/>
          <w:sz w:val="24"/>
          <w:szCs w:val="24"/>
          <w:lang w:eastAsia="pl-PL"/>
        </w:rPr>
        <w:t>Termin płatności……………………………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………………………………………………………………………………dni</w:t>
      </w:r>
    </w:p>
    <w:p w:rsidR="00745259" w:rsidRPr="00745259" w:rsidRDefault="00745259" w:rsidP="006B55E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(Zamawiający dopuszcza trzy terminy płatności, tj. 14, 21 lub 30 dni).</w:t>
      </w:r>
      <w:bookmarkStart w:id="0" w:name="_GoBack"/>
      <w:bookmarkEnd w:id="0"/>
    </w:p>
    <w:p w:rsidR="006B55E0" w:rsidRPr="00C90363" w:rsidRDefault="006B55E0" w:rsidP="006B55E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Oświadczamy, że zapoznaliśmy się z warunkami postepowania przedstawionymi w SIWZ  i nie wnosimy do nich żadnych zastrzeżeń.</w:t>
      </w:r>
    </w:p>
    <w:p w:rsidR="006B55E0" w:rsidRPr="00C90363" w:rsidRDefault="006B55E0" w:rsidP="006B55E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Oświadczamy, że uważamy się za związanych z ofertą przez okres 30 dni (od ostatecznego terminu składania ofert).</w:t>
      </w:r>
    </w:p>
    <w:p w:rsidR="006B55E0" w:rsidRPr="00C90363" w:rsidRDefault="006B55E0" w:rsidP="006B55E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 xml:space="preserve">Oświadczamy, że posiadamy odpowiedni – sprawny technicznie tabor i kierowców z wymaganiami uprawniającymi do przewozu osób. </w:t>
      </w:r>
    </w:p>
    <w:p w:rsidR="006B55E0" w:rsidRPr="00C90363" w:rsidRDefault="006B55E0" w:rsidP="006B55E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 </w:t>
      </w:r>
    </w:p>
    <w:p w:rsidR="006B55E0" w:rsidRPr="00C90363" w:rsidRDefault="006B55E0" w:rsidP="006B55E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 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………………………….., dnia ………………………………………………………………...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(podpis upoważnionego przedstawiciela)</w:t>
      </w:r>
    </w:p>
    <w:p w:rsidR="006B55E0" w:rsidRPr="00E61DE0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B55E0" w:rsidRPr="00E61DE0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B55E0" w:rsidRPr="00E61DE0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B55E0" w:rsidRPr="00E61DE0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B55E0" w:rsidRPr="00E61DE0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B55E0" w:rsidRPr="00E61DE0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B55E0" w:rsidRPr="00E61DE0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B55E0" w:rsidRPr="00E61DE0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B55E0" w:rsidRPr="00E61DE0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B55E0" w:rsidRPr="00E61DE0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B55E0" w:rsidRPr="00E61DE0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B55E0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6B55E0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6B55E0" w:rsidRPr="00E61DE0" w:rsidRDefault="006B55E0" w:rsidP="006B55E0">
      <w:pPr>
        <w:spacing w:before="120" w:after="12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E0357" w:rsidRDefault="00AE0357"/>
    <w:sectPr w:rsidR="00AE0357" w:rsidSect="006B55E0">
      <w:foot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311" w:rsidRDefault="002D1311">
      <w:pPr>
        <w:spacing w:after="0" w:line="240" w:lineRule="auto"/>
      </w:pPr>
      <w:r>
        <w:separator/>
      </w:r>
    </w:p>
  </w:endnote>
  <w:endnote w:type="continuationSeparator" w:id="0">
    <w:p w:rsidR="002D1311" w:rsidRDefault="002D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4032"/>
      <w:docPartObj>
        <w:docPartGallery w:val="Page Numbers (Bottom of Page)"/>
        <w:docPartUnique/>
      </w:docPartObj>
    </w:sdtPr>
    <w:sdtEndPr/>
    <w:sdtContent>
      <w:p w:rsidR="00BF1268" w:rsidRDefault="006B55E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2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1268" w:rsidRDefault="002D1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311" w:rsidRDefault="002D1311">
      <w:pPr>
        <w:spacing w:after="0" w:line="240" w:lineRule="auto"/>
      </w:pPr>
      <w:r>
        <w:separator/>
      </w:r>
    </w:p>
  </w:footnote>
  <w:footnote w:type="continuationSeparator" w:id="0">
    <w:p w:rsidR="002D1311" w:rsidRDefault="002D1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E0"/>
    <w:rsid w:val="00283583"/>
    <w:rsid w:val="002D1311"/>
    <w:rsid w:val="006B55E0"/>
    <w:rsid w:val="00745259"/>
    <w:rsid w:val="00AE0357"/>
    <w:rsid w:val="00F7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C7CD9-3DA8-4D85-8FF5-FBF7C055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5E0"/>
  </w:style>
  <w:style w:type="paragraph" w:styleId="Tekstdymka">
    <w:name w:val="Balloon Text"/>
    <w:basedOn w:val="Normalny"/>
    <w:link w:val="TekstdymkaZnak"/>
    <w:uiPriority w:val="99"/>
    <w:semiHidden/>
    <w:unhideWhenUsed/>
    <w:rsid w:val="00F7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klegowska</dc:creator>
  <cp:keywords/>
  <dc:description/>
  <cp:lastModifiedBy>klegowska</cp:lastModifiedBy>
  <cp:revision>4</cp:revision>
  <cp:lastPrinted>2017-07-27T10:03:00Z</cp:lastPrinted>
  <dcterms:created xsi:type="dcterms:W3CDTF">2017-07-27T09:57:00Z</dcterms:created>
  <dcterms:modified xsi:type="dcterms:W3CDTF">2017-07-31T13:12:00Z</dcterms:modified>
</cp:coreProperties>
</file>