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45" w:rsidRPr="00680E84" w:rsidRDefault="00172145" w:rsidP="0017214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N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r spr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246710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</w:t>
      </w:r>
      <w:r w:rsidR="00402435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7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</w:t>
      </w:r>
      <w:r w:rsidR="00BA1A7F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Załącznik nr 1</w:t>
      </w:r>
      <w:r w:rsidR="007454C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A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do SIWZ 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72145" w:rsidRPr="00680E84" w:rsidRDefault="00172145" w:rsidP="007454C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 xml:space="preserve">(pieczątka Wykonawcy) </w:t>
      </w:r>
    </w:p>
    <w:p w:rsidR="007454C4" w:rsidRDefault="00172145" w:rsidP="00BA1A7F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FORMULARZ OFERTOWY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Gmina Ryjewo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ul. Lipowa 1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82-420 Ryjewo</w:t>
      </w:r>
    </w:p>
    <w:p w:rsidR="00172145" w:rsidRDefault="00172145" w:rsidP="00172145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Nawiązując do ogłoszenia o zamówieniu w postępowaniu o udzielenie zamówienia publicznego prowadzonego w trybie przetargu nieograniczonego </w:t>
      </w:r>
      <w:r w:rsidR="00402435">
        <w:rPr>
          <w:rFonts w:eastAsia="Times New Roman" w:cs="Arial"/>
          <w:b/>
          <w:bCs/>
          <w:sz w:val="20"/>
          <w:szCs w:val="20"/>
          <w:lang w:eastAsia="pl-PL"/>
        </w:rPr>
        <w:t>pn</w:t>
      </w:r>
      <w:r w:rsidRPr="00907804">
        <w:rPr>
          <w:rFonts w:eastAsia="Times New Roman" w:cs="Arial"/>
          <w:b/>
          <w:bCs/>
          <w:sz w:val="20"/>
          <w:szCs w:val="20"/>
          <w:lang w:eastAsia="pl-PL"/>
        </w:rPr>
        <w:t>:</w:t>
      </w:r>
      <w:r w:rsidRPr="00907804">
        <w:rPr>
          <w:rFonts w:cs="ArialNarrow,Bold"/>
          <w:b/>
          <w:bCs/>
          <w:color w:val="000000"/>
          <w:sz w:val="20"/>
          <w:szCs w:val="20"/>
        </w:rPr>
        <w:t xml:space="preserve"> </w:t>
      </w:r>
    </w:p>
    <w:p w:rsidR="00172145" w:rsidRDefault="00402435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 w:rsidRPr="00F451C3">
        <w:rPr>
          <w:rFonts w:eastAsiaTheme="minorEastAsia" w:cstheme="minorHAnsi"/>
          <w:b/>
          <w:bCs/>
          <w:sz w:val="20"/>
          <w:szCs w:val="20"/>
        </w:rPr>
        <w:t>Budowa, przebudowa i modernizacja oczyszczalni ścieków w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F451C3">
        <w:rPr>
          <w:rFonts w:eastAsiaTheme="minorEastAsia" w:cstheme="minorHAnsi"/>
          <w:b/>
          <w:bCs/>
          <w:sz w:val="20"/>
          <w:szCs w:val="20"/>
        </w:rPr>
        <w:t xml:space="preserve">Mątowskich Pastwiskach </w:t>
      </w:r>
      <w:r>
        <w:rPr>
          <w:rFonts w:eastAsiaTheme="minorEastAsia" w:cstheme="minorHAnsi"/>
          <w:b/>
          <w:bCs/>
          <w:sz w:val="20"/>
          <w:szCs w:val="20"/>
        </w:rPr>
        <w:t xml:space="preserve">oraz przebudowa i modernizacja 6 przepompowni ścieków polegająca na budowie tłoczni ścieków na terenie miejscowości Ryjewo </w:t>
      </w:r>
      <w:r w:rsidRPr="00F451C3">
        <w:rPr>
          <w:rFonts w:eastAsiaTheme="minorEastAsia" w:cstheme="minorHAnsi"/>
          <w:b/>
          <w:bCs/>
          <w:sz w:val="20"/>
          <w:szCs w:val="20"/>
        </w:rPr>
        <w:t>w ramach zadania: „Budowa,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F451C3">
        <w:rPr>
          <w:rFonts w:eastAsiaTheme="minorEastAsia" w:cstheme="minorHAnsi"/>
          <w:b/>
          <w:bCs/>
          <w:sz w:val="20"/>
          <w:szCs w:val="20"/>
        </w:rPr>
        <w:t>przebudowa i modernizacja oczyszczalni ś</w:t>
      </w:r>
      <w:r>
        <w:rPr>
          <w:rFonts w:eastAsiaTheme="minorEastAsia" w:cstheme="minorHAnsi"/>
          <w:b/>
          <w:bCs/>
          <w:sz w:val="20"/>
          <w:szCs w:val="20"/>
        </w:rPr>
        <w:t xml:space="preserve">cieków w </w:t>
      </w:r>
      <w:r w:rsidRPr="00F451C3">
        <w:rPr>
          <w:rFonts w:eastAsiaTheme="minorEastAsia" w:cstheme="minorHAnsi"/>
          <w:b/>
          <w:bCs/>
          <w:sz w:val="20"/>
          <w:szCs w:val="20"/>
        </w:rPr>
        <w:t>Mątowskich Pastwiskac</w:t>
      </w:r>
      <w:r>
        <w:rPr>
          <w:rFonts w:eastAsiaTheme="minorEastAsia" w:cstheme="minorHAnsi"/>
          <w:b/>
          <w:bCs/>
          <w:sz w:val="20"/>
          <w:szCs w:val="20"/>
        </w:rPr>
        <w:t xml:space="preserve">h, gm. Ryjewo oraz przebudowa i </w:t>
      </w:r>
      <w:r w:rsidRPr="00F451C3">
        <w:rPr>
          <w:rFonts w:eastAsiaTheme="minorEastAsia" w:cstheme="minorHAnsi"/>
          <w:b/>
          <w:bCs/>
          <w:sz w:val="20"/>
          <w:szCs w:val="20"/>
        </w:rPr>
        <w:t>modernizacja 6 przepompowni ś</w:t>
      </w:r>
      <w:r>
        <w:rPr>
          <w:rFonts w:eastAsiaTheme="minorEastAsia" w:cstheme="minorHAnsi"/>
          <w:b/>
          <w:bCs/>
          <w:sz w:val="20"/>
          <w:szCs w:val="20"/>
        </w:rPr>
        <w:t xml:space="preserve">cieków na terenie </w:t>
      </w:r>
      <w:r w:rsidRPr="00F451C3">
        <w:rPr>
          <w:rFonts w:eastAsiaTheme="minorEastAsia" w:cstheme="minorHAnsi"/>
          <w:b/>
          <w:bCs/>
          <w:sz w:val="20"/>
          <w:szCs w:val="20"/>
        </w:rPr>
        <w:t>miejscowości Ryjewo.</w:t>
      </w:r>
      <w:r>
        <w:rPr>
          <w:rFonts w:eastAsiaTheme="minorEastAsia" w:cstheme="minorHAnsi"/>
          <w:b/>
          <w:bCs/>
          <w:sz w:val="20"/>
          <w:szCs w:val="20"/>
        </w:rPr>
        <w:t>”</w:t>
      </w:r>
    </w:p>
    <w:p w:rsidR="007454C4" w:rsidRDefault="007454C4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0"/>
          <w:szCs w:val="20"/>
        </w:rPr>
      </w:pPr>
    </w:p>
    <w:p w:rsidR="007454C4" w:rsidRPr="00BA1A7F" w:rsidRDefault="007454C4" w:rsidP="00BA1A7F">
      <w:pPr>
        <w:autoSpaceDE w:val="0"/>
        <w:autoSpaceDN w:val="0"/>
        <w:adjustRightInd w:val="0"/>
        <w:spacing w:after="160" w:line="259" w:lineRule="auto"/>
        <w:jc w:val="both"/>
        <w:rPr>
          <w:rFonts w:cs="Arial"/>
          <w:color w:val="000000" w:themeColor="text1"/>
          <w:sz w:val="20"/>
          <w:szCs w:val="20"/>
        </w:rPr>
      </w:pPr>
      <w:r w:rsidRPr="007454C4">
        <w:rPr>
          <w:rFonts w:cs="Arial"/>
          <w:color w:val="000000" w:themeColor="text1"/>
          <w:sz w:val="20"/>
          <w:szCs w:val="20"/>
        </w:rPr>
        <w:t xml:space="preserve">Zadanie częściowe </w:t>
      </w:r>
      <w:r w:rsidRPr="007454C4">
        <w:rPr>
          <w:rFonts w:cs="Arial"/>
          <w:b/>
          <w:color w:val="000000" w:themeColor="text1"/>
          <w:sz w:val="20"/>
          <w:szCs w:val="20"/>
        </w:rPr>
        <w:t>nr 1</w:t>
      </w:r>
      <w:r w:rsidRPr="007454C4">
        <w:rPr>
          <w:rFonts w:cs="Arial"/>
          <w:color w:val="000000" w:themeColor="text1"/>
          <w:sz w:val="20"/>
          <w:szCs w:val="20"/>
        </w:rPr>
        <w:t xml:space="preserve">  -</w:t>
      </w:r>
      <w:r w:rsidRPr="007454C4">
        <w:rPr>
          <w:rFonts w:eastAsiaTheme="minorEastAsia" w:cstheme="minorHAnsi"/>
          <w:b/>
          <w:bCs/>
          <w:sz w:val="20"/>
          <w:szCs w:val="20"/>
        </w:rPr>
        <w:t xml:space="preserve"> Budowa, przebudowa i modernizacja oczyszczalni ścieków w Mątowskich Pastwiskach</w:t>
      </w:r>
      <w:r w:rsidRPr="007454C4">
        <w:rPr>
          <w:rFonts w:cs="Arial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180" w:type="dxa"/>
        <w:tblLook w:val="04A0"/>
      </w:tblPr>
      <w:tblGrid>
        <w:gridCol w:w="2093"/>
        <w:gridCol w:w="7087"/>
      </w:tblGrid>
      <w:tr w:rsidR="00172145" w:rsidRPr="00680E84" w:rsidTr="0079037B">
        <w:trPr>
          <w:trHeight w:val="246"/>
        </w:trPr>
        <w:tc>
          <w:tcPr>
            <w:tcW w:w="9180" w:type="dxa"/>
            <w:gridSpan w:val="2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Nazwa i adres Wykonawcy/Wykonawców składających wspólną ofertę</w:t>
            </w:r>
          </w:p>
        </w:tc>
      </w:tr>
      <w:tr w:rsidR="00172145" w:rsidRPr="00680E84" w:rsidTr="0079037B">
        <w:trPr>
          <w:trHeight w:val="620"/>
        </w:trPr>
        <w:tc>
          <w:tcPr>
            <w:tcW w:w="9180" w:type="dxa"/>
            <w:gridSpan w:val="2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Fax.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Osoba do kontaktów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A1A7F" w:rsidRPr="00680E84" w:rsidTr="0079037B">
        <w:tc>
          <w:tcPr>
            <w:tcW w:w="2093" w:type="dxa"/>
          </w:tcPr>
          <w:p w:rsidR="00BA1A7F" w:rsidRPr="00680E84" w:rsidRDefault="00BA1A7F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7087" w:type="dxa"/>
          </w:tcPr>
          <w:p w:rsidR="00BA1A7F" w:rsidRPr="00680E84" w:rsidRDefault="00BA1A7F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D02C4E" w:rsidRDefault="00D02C4E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172145" w:rsidRDefault="00172145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SKŁADAMY OFERTĘ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na wykonanie przedmiotu zamówienia zgodnie z zapisami Specyfikacji Istotnych Warunków Zamówienia w postępowaniu na</w:t>
      </w:r>
      <w:r w:rsidR="00D02C4E">
        <w:rPr>
          <w:rFonts w:eastAsia="Times New Roman" w:cs="Arial"/>
          <w:sz w:val="20"/>
          <w:szCs w:val="20"/>
          <w:lang w:eastAsia="pl-PL"/>
        </w:rPr>
        <w:t>:</w:t>
      </w:r>
    </w:p>
    <w:p w:rsidR="007454C4" w:rsidRDefault="007454C4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7454C4" w:rsidRDefault="007454C4" w:rsidP="007454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454C4">
        <w:rPr>
          <w:rFonts w:cs="Arial"/>
          <w:color w:val="000000" w:themeColor="text1"/>
          <w:sz w:val="20"/>
          <w:szCs w:val="20"/>
        </w:rPr>
        <w:t xml:space="preserve">Zadanie częściowe </w:t>
      </w:r>
      <w:r w:rsidRPr="007454C4">
        <w:rPr>
          <w:rFonts w:cs="Arial"/>
          <w:b/>
          <w:color w:val="000000" w:themeColor="text1"/>
          <w:sz w:val="20"/>
          <w:szCs w:val="20"/>
        </w:rPr>
        <w:t>nr 1</w:t>
      </w:r>
      <w:r w:rsidRPr="007454C4">
        <w:rPr>
          <w:rFonts w:cs="Arial"/>
          <w:color w:val="000000" w:themeColor="text1"/>
          <w:sz w:val="20"/>
          <w:szCs w:val="20"/>
        </w:rPr>
        <w:t xml:space="preserve">  -</w:t>
      </w:r>
      <w:r w:rsidRPr="007454C4">
        <w:rPr>
          <w:rFonts w:eastAsiaTheme="minorEastAsia" w:cstheme="minorHAnsi"/>
          <w:b/>
          <w:bCs/>
          <w:sz w:val="20"/>
          <w:szCs w:val="20"/>
        </w:rPr>
        <w:t xml:space="preserve"> Budowa, przebudowa i modernizacja oczyszczalni ścieków w Mątowskich Pastwiskach</w:t>
      </w:r>
    </w:p>
    <w:p w:rsidR="00172145" w:rsidRDefault="00172145" w:rsidP="00172145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wykonanie przedmiotu zamówienia za cenę ofertową: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2145" w:rsidRPr="00EC7A5F" w:rsidTr="0079037B">
        <w:tc>
          <w:tcPr>
            <w:tcW w:w="9212" w:type="dxa"/>
          </w:tcPr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 w:rsidRPr="00EC7A5F">
              <w:rPr>
                <w:rFonts w:eastAsia="Times New Roman" w:cs="Arial"/>
                <w:bCs/>
                <w:u w:val="single"/>
                <w:lang w:eastAsia="pl-PL"/>
              </w:rPr>
              <w:t>CENA OFERTOWA BRUTTO:</w:t>
            </w:r>
            <w:r w:rsidRPr="00EC7A5F">
              <w:rPr>
                <w:rFonts w:eastAsia="Times New Roman" w:cs="Arial"/>
                <w:bCs/>
                <w:lang w:eastAsia="pl-PL"/>
              </w:rPr>
              <w:t xml:space="preserve"> .......................................................................................................PLN </w:t>
            </w: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bCs/>
                <w:lang w:eastAsia="pl-PL"/>
              </w:rPr>
            </w:pPr>
            <w:r w:rsidRPr="00EC7A5F">
              <w:rPr>
                <w:rFonts w:eastAsia="Times New Roman" w:cs="Arial"/>
                <w:bCs/>
                <w:lang w:eastAsia="pl-PL"/>
              </w:rPr>
              <w:t>CENA OFERTOWA BRUTTO słownie złotych: .....................................................................................</w:t>
            </w:r>
          </w:p>
          <w:p w:rsidR="00172145" w:rsidRPr="00EC7A5F" w:rsidRDefault="00172145" w:rsidP="0079037B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bCs/>
                <w:color w:val="00000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Podatek VAT ............. %: .....................................................PLN</w:t>
            </w: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sz w:val="20"/>
                <w:szCs w:val="20"/>
                <w:lang w:eastAsia="pl-PL"/>
              </w:rPr>
              <w:t>CENA OFERTOWA NETTO: ..................................................PLN</w:t>
            </w:r>
          </w:p>
        </w:tc>
      </w:tr>
    </w:tbl>
    <w:p w:rsidR="00172145" w:rsidRDefault="00172145" w:rsidP="00172145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lastRenderedPageBreak/>
        <w:t>OFERUJEMY</w:t>
      </w:r>
      <w:r>
        <w:rPr>
          <w:rFonts w:ascii="Calibri" w:hAnsi="Calibri"/>
          <w:sz w:val="20"/>
          <w:szCs w:val="20"/>
        </w:rPr>
        <w:t xml:space="preserve"> wykonanie przedmiotu zamówienia w terminie: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2145" w:rsidRPr="00EC7A5F" w:rsidTr="0079037B">
        <w:tc>
          <w:tcPr>
            <w:tcW w:w="9212" w:type="dxa"/>
          </w:tcPr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Ofe</w:t>
            </w:r>
            <w:r w:rsidR="003D2AAF">
              <w:rPr>
                <w:rFonts w:eastAsia="Times New Roman" w:cs="Arial"/>
                <w:bCs/>
                <w:lang w:eastAsia="pl-PL"/>
              </w:rPr>
              <w:t>rowany termin wykonania w miesiącach</w:t>
            </w:r>
            <w:r>
              <w:rPr>
                <w:rFonts w:eastAsia="Times New Roman" w:cs="Arial"/>
                <w:bCs/>
                <w:lang w:eastAsia="pl-PL"/>
              </w:rPr>
              <w:t>:</w:t>
            </w:r>
            <w:r w:rsidR="003D2AAF">
              <w:rPr>
                <w:rFonts w:eastAsia="Times New Roman" w:cs="Arial"/>
                <w:bCs/>
                <w:lang w:eastAsia="pl-PL"/>
              </w:rPr>
              <w:t xml:space="preserve"> </w:t>
            </w:r>
            <w:r>
              <w:rPr>
                <w:rFonts w:eastAsia="Times New Roman" w:cs="Arial"/>
                <w:bCs/>
                <w:lang w:eastAsia="pl-PL"/>
              </w:rPr>
              <w:t>…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...............................................................</w:t>
            </w:r>
            <w:r w:rsidR="003D2AAF">
              <w:rPr>
                <w:rFonts w:eastAsia="Times New Roman" w:cs="Arial"/>
                <w:bCs/>
                <w:lang w:eastAsia="pl-PL"/>
              </w:rPr>
              <w:t>............................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</w:t>
            </w:r>
            <w:r w:rsidR="003D2AAF">
              <w:rPr>
                <w:rFonts w:eastAsia="Times New Roman" w:cs="Arial"/>
                <w:bCs/>
                <w:lang w:eastAsia="pl-PL"/>
              </w:rPr>
              <w:t>............................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</w:t>
            </w:r>
            <w:r>
              <w:rPr>
                <w:rFonts w:eastAsia="Times New Roman" w:cs="Arial"/>
                <w:bCs/>
                <w:lang w:eastAsia="pl-PL"/>
              </w:rPr>
              <w:t>.</w:t>
            </w:r>
          </w:p>
        </w:tc>
      </w:tr>
    </w:tbl>
    <w:p w:rsidR="00172145" w:rsidRPr="00CD68C2" w:rsidRDefault="00172145" w:rsidP="00172145">
      <w:pPr>
        <w:pStyle w:val="NormalnyWeb"/>
        <w:spacing w:before="120" w:beforeAutospacing="0" w:after="120"/>
        <w:jc w:val="both"/>
        <w:rPr>
          <w:rFonts w:asciiTheme="minorHAnsi" w:hAnsiTheme="minorHAnsi" w:cs="Arial"/>
          <w:sz w:val="20"/>
          <w:szCs w:val="20"/>
        </w:rPr>
      </w:pPr>
      <w:r w:rsidRPr="00993ADD">
        <w:rPr>
          <w:rFonts w:asciiTheme="minorHAnsi" w:hAnsiTheme="minorHAnsi" w:cs="Arial"/>
          <w:color w:val="000000"/>
          <w:sz w:val="20"/>
          <w:szCs w:val="20"/>
        </w:rPr>
        <w:t xml:space="preserve">Za termin zakończenia przedmiotu umowy uważa się datę podpisania protokołu odbioru końcowego </w:t>
      </w:r>
      <w:r w:rsidRPr="00993ADD">
        <w:rPr>
          <w:rFonts w:asciiTheme="minorHAnsi" w:hAnsiTheme="minorHAnsi" w:cs="Arial"/>
          <w:b/>
          <w:color w:val="000000"/>
          <w:sz w:val="20"/>
          <w:szCs w:val="20"/>
        </w:rPr>
        <w:t>i przedłożenia przez Wykonawcę wszystkich</w:t>
      </w:r>
      <w:r w:rsidRPr="00993ADD">
        <w:rPr>
          <w:rFonts w:asciiTheme="minorHAnsi" w:hAnsiTheme="minorHAnsi" w:cs="Arial"/>
          <w:color w:val="000000"/>
          <w:sz w:val="20"/>
          <w:szCs w:val="20"/>
        </w:rPr>
        <w:t xml:space="preserve"> dokumentów wynikających z § 9 ust. 3 pkt. 2) niniejszej umowy.</w:t>
      </w:r>
    </w:p>
    <w:p w:rsidR="00402435" w:rsidRDefault="00402435" w:rsidP="00402435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na wykonanie przedmiotu zamówienia udzielenie okresu gwarancji: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02435" w:rsidRPr="00EC7A5F" w:rsidTr="00402435">
        <w:tc>
          <w:tcPr>
            <w:tcW w:w="9062" w:type="dxa"/>
          </w:tcPr>
          <w:p w:rsidR="00402435" w:rsidRPr="00EC7A5F" w:rsidRDefault="00402435" w:rsidP="0071644D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Ofe</w:t>
            </w:r>
            <w:r w:rsidR="003D2AAF">
              <w:rPr>
                <w:rFonts w:eastAsia="Times New Roman" w:cs="Arial"/>
                <w:bCs/>
                <w:lang w:eastAsia="pl-PL"/>
              </w:rPr>
              <w:t>rowany termin gwarancji w miesiącach</w:t>
            </w:r>
            <w:r>
              <w:rPr>
                <w:rFonts w:eastAsia="Times New Roman" w:cs="Arial"/>
                <w:bCs/>
                <w:lang w:eastAsia="pl-PL"/>
              </w:rPr>
              <w:t>:</w:t>
            </w:r>
            <w:r w:rsidR="003D2AAF">
              <w:rPr>
                <w:rFonts w:eastAsia="Times New Roman" w:cs="Arial"/>
                <w:bCs/>
                <w:lang w:eastAsia="pl-PL"/>
              </w:rPr>
              <w:t xml:space="preserve"> ………………………………………………………..</w:t>
            </w:r>
            <w:r>
              <w:rPr>
                <w:rFonts w:eastAsia="Times New Roman" w:cs="Arial"/>
                <w:bCs/>
                <w:lang w:eastAsia="pl-PL"/>
              </w:rPr>
              <w:t>…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Arial"/>
                <w:bCs/>
                <w:lang w:eastAsia="pl-PL"/>
              </w:rPr>
              <w:t>.</w:t>
            </w:r>
          </w:p>
        </w:tc>
      </w:tr>
    </w:tbl>
    <w:p w:rsidR="00402435" w:rsidRDefault="00402435" w:rsidP="00402435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do wykonania zamówienia zapewnić </w:t>
      </w:r>
      <w:r w:rsidR="007454C4">
        <w:rPr>
          <w:rFonts w:ascii="Calibri" w:hAnsi="Calibri"/>
          <w:sz w:val="20"/>
          <w:szCs w:val="20"/>
        </w:rPr>
        <w:t>kierowników robót o następujących kwalifikacjach</w:t>
      </w:r>
      <w:r>
        <w:rPr>
          <w:rFonts w:ascii="Calibri" w:hAnsi="Calibri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402435" w:rsidRPr="00EC7A5F" w:rsidTr="0071644D">
        <w:tc>
          <w:tcPr>
            <w:tcW w:w="9212" w:type="dxa"/>
          </w:tcPr>
          <w:p w:rsidR="00BE1577" w:rsidRDefault="00BE1577" w:rsidP="007454C4">
            <w:pPr>
              <w:pStyle w:val="Akapitzlist"/>
              <w:spacing w:before="120" w:after="120" w:line="276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-</w:t>
            </w:r>
            <w:r w:rsidR="004150EE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E1577">
              <w:rPr>
                <w:rFonts w:eastAsia="Times New Roman" w:cs="Arial"/>
                <w:sz w:val="20"/>
                <w:szCs w:val="20"/>
                <w:lang w:eastAsia="pl-PL"/>
              </w:rPr>
              <w:t xml:space="preserve">w zakresie sieci, instalacji i urządzeń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wentylacyjnych, </w:t>
            </w:r>
            <w:r w:rsidRPr="00BE1577">
              <w:rPr>
                <w:rFonts w:eastAsia="Times New Roman" w:cs="Arial"/>
                <w:sz w:val="20"/>
                <w:szCs w:val="20"/>
                <w:lang w:eastAsia="pl-PL"/>
              </w:rPr>
              <w:t>wodociągowych i kanalizacyjnych</w:t>
            </w:r>
          </w:p>
          <w:p w:rsidR="007454C4" w:rsidRDefault="007454C4" w:rsidP="007454C4">
            <w:pPr>
              <w:pStyle w:val="Akapitzlist"/>
              <w:spacing w:before="120" w:after="120" w:line="276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…………….…………………………………………………………………………………………………………………………………………………………</w:t>
            </w:r>
            <w:r w:rsidR="00BA1A7F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BA1A7F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1577">
              <w:rPr>
                <w:rFonts w:eastAsia="Times New Roman" w:cs="Arial"/>
                <w:sz w:val="20"/>
                <w:szCs w:val="20"/>
                <w:lang w:eastAsia="pl-PL"/>
              </w:rPr>
              <w:t>………….</w:t>
            </w:r>
          </w:p>
          <w:p w:rsidR="00BE1577" w:rsidRDefault="00BE1577" w:rsidP="007454C4">
            <w:pPr>
              <w:pStyle w:val="Akapitzlist"/>
              <w:spacing w:before="120" w:after="120" w:line="276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-</w:t>
            </w:r>
            <w:r w:rsidR="004150E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="004150EE" w:rsidRPr="004150EE">
              <w:rPr>
                <w:rFonts w:eastAsia="Times New Roman" w:cs="Arial"/>
                <w:sz w:val="20"/>
                <w:szCs w:val="20"/>
                <w:lang w:eastAsia="pl-PL"/>
              </w:rPr>
              <w:t>w zakresie</w:t>
            </w:r>
            <w:r w:rsidR="004150E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BE1577">
              <w:rPr>
                <w:rFonts w:eastAsia="Times New Roman" w:cs="Arial"/>
                <w:sz w:val="20"/>
                <w:szCs w:val="20"/>
                <w:lang w:eastAsia="pl-PL"/>
              </w:rPr>
              <w:t xml:space="preserve">konstrukcyjno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–</w:t>
            </w:r>
            <w:r w:rsidR="004150EE">
              <w:rPr>
                <w:rFonts w:eastAsia="Times New Roman" w:cs="Arial"/>
                <w:sz w:val="20"/>
                <w:szCs w:val="20"/>
                <w:lang w:eastAsia="pl-PL"/>
              </w:rPr>
              <w:t xml:space="preserve"> budowlanym</w:t>
            </w:r>
          </w:p>
          <w:p w:rsidR="007454C4" w:rsidRPr="00ED6657" w:rsidRDefault="007454C4" w:rsidP="007454C4">
            <w:pPr>
              <w:pStyle w:val="Akapitzlist"/>
              <w:spacing w:before="120" w:after="120" w:line="276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E1577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1A7F" w:rsidRPr="00BE1577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1577">
              <w:rPr>
                <w:rFonts w:eastAsia="Times New Roman" w:cs="Arial"/>
                <w:sz w:val="20"/>
                <w:szCs w:val="20"/>
                <w:lang w:eastAsia="pl-PL"/>
              </w:rPr>
              <w:t>……………</w:t>
            </w:r>
            <w:r w:rsidR="00BA1A7F" w:rsidRPr="00BE1577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BE1577" w:rsidRDefault="00BE1577" w:rsidP="007454C4">
            <w:pPr>
              <w:pStyle w:val="Akapitzlist"/>
              <w:spacing w:before="120" w:after="120" w:line="276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-</w:t>
            </w:r>
            <w:r w:rsidR="004150EE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E1577">
              <w:rPr>
                <w:rFonts w:eastAsia="Times New Roman" w:cs="Arial"/>
                <w:sz w:val="20"/>
                <w:szCs w:val="20"/>
                <w:lang w:eastAsia="pl-PL"/>
              </w:rPr>
              <w:t>w zakresie sieci, instalacji i urządzeń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elektrycznych i elektroenergetycznych</w:t>
            </w:r>
          </w:p>
          <w:p w:rsidR="00BE1577" w:rsidRDefault="007454C4" w:rsidP="007454C4">
            <w:pPr>
              <w:pStyle w:val="Akapitzlist"/>
              <w:spacing w:before="120" w:after="120" w:line="276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1A7F">
              <w:rPr>
                <w:rFonts w:eastAsia="Times New Roman" w:cs="Arial"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402435" w:rsidRDefault="0029568B" w:rsidP="007454C4">
            <w:pPr>
              <w:pStyle w:val="Akapitzlist"/>
              <w:spacing w:before="120" w:after="120" w:line="276" w:lineRule="auto"/>
              <w:ind w:left="0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29568B">
              <w:rPr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Należy wymienić odnośnie każdego kierownika robót/budowy oczyszczalnie ścieków w technologii SBR, przy budowie, rozbudowie, przebudowie lub modernizacji, których pełnił funkcję kierownika robót /budowy (o ile takowe występują) wraz ze wskazaniem pełnionej funkcji, okresu realizacji i Inwestora/Zamawiającego na rzecz którego realizowana była przedmiotowa Inwestycja (w celu umożliwienia przyznania Wykonawcy przez Zamawiającego punktów w kryterium ,,kwalifikacje kierowników budowy/robót” – jeżeli Wykonawca nie wykaże doświadczenia dla poszczególnych kierowników budowy lub robót wówczas Zamawiający przyzna odpowiednio 0 pkt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.</w:t>
            </w:r>
            <w:r w:rsidRPr="0029568B">
              <w:rPr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 zgodnie z kryteriami określonymi w Rozdział 16 pkt. 3,5 SIWZ).</w:t>
            </w:r>
          </w:p>
          <w:p w:rsidR="0029568B" w:rsidRPr="0029568B" w:rsidRDefault="0029568B" w:rsidP="007454C4">
            <w:pPr>
              <w:pStyle w:val="Akapitzlist"/>
              <w:spacing w:before="120" w:after="120" w:line="276" w:lineRule="auto"/>
              <w:ind w:left="0"/>
              <w:jc w:val="both"/>
              <w:rPr>
                <w:color w:val="FF0000"/>
              </w:rPr>
            </w:pPr>
            <w:r w:rsidRPr="0029568B">
              <w:rPr>
                <w:b/>
                <w:color w:val="FF0000"/>
              </w:rPr>
              <w:t>OŚWIADCZAMY</w:t>
            </w:r>
            <w:r w:rsidRPr="0029568B">
              <w:rPr>
                <w:color w:val="FF0000"/>
              </w:rPr>
              <w:t>, iż wskazane wyżej osoby posiadają uprawnienia, kwalifikacje i doświadczenie wskazane w powyższej tabeli, a wszelkie podane informacje są prawdziwe.</w:t>
            </w:r>
          </w:p>
        </w:tc>
      </w:tr>
    </w:tbl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OBOWIĄZUJEMY SIĘ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podpisania bez zmian umowy w formie zgodnej z Załącznikiem </w:t>
      </w:r>
      <w:r w:rsidR="00D02C4E">
        <w:rPr>
          <w:rFonts w:eastAsia="Times New Roman" w:cs="Arial"/>
          <w:sz w:val="20"/>
          <w:szCs w:val="20"/>
          <w:lang w:eastAsia="pl-PL"/>
        </w:rPr>
        <w:t>3</w:t>
      </w:r>
      <w:r w:rsidR="004150EE">
        <w:rPr>
          <w:rFonts w:eastAsia="Times New Roman" w:cs="Arial"/>
          <w:sz w:val="20"/>
          <w:szCs w:val="20"/>
          <w:lang w:eastAsia="pl-PL"/>
        </w:rPr>
        <w:t>B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do SIWZ w terminie i miejscu wskazanym przez Zamawiającego.</w:t>
      </w:r>
    </w:p>
    <w:p w:rsidR="00172145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OBOWIĄZUJEMY SIĘ 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do udzielenia </w:t>
      </w:r>
      <w:r w:rsidRPr="00650F58">
        <w:rPr>
          <w:rFonts w:eastAsia="Times New Roman" w:cs="Arial"/>
          <w:b/>
          <w:sz w:val="20"/>
          <w:szCs w:val="20"/>
          <w:lang w:eastAsia="pl-PL"/>
        </w:rPr>
        <w:t>gwarancji</w:t>
      </w:r>
      <w:r w:rsidRPr="00680E84">
        <w:rPr>
          <w:rFonts w:eastAsia="Times New Roman" w:cs="Arial"/>
          <w:sz w:val="20"/>
          <w:szCs w:val="20"/>
          <w:lang w:eastAsia="pl-PL"/>
        </w:rPr>
        <w:t>, zgodnie z warunkami określonymi w SIWZ</w:t>
      </w:r>
      <w:r>
        <w:rPr>
          <w:rFonts w:eastAsia="Times New Roman" w:cs="Arial"/>
          <w:sz w:val="20"/>
          <w:szCs w:val="20"/>
          <w:lang w:eastAsia="pl-PL"/>
        </w:rPr>
        <w:t xml:space="preserve"> i pr</w:t>
      </w:r>
      <w:r w:rsidR="00402435">
        <w:rPr>
          <w:rFonts w:eastAsia="Times New Roman" w:cs="Arial"/>
          <w:sz w:val="20"/>
          <w:szCs w:val="20"/>
          <w:lang w:eastAsia="pl-PL"/>
        </w:rPr>
        <w:t>zedstawionej przez nas ofercie.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JESTEŚMY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związani ofertą przez czas wskazany w SIWZ.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zapoznaliśmy się ze Specyfikacją Istotnych Warunków Zamówienia wraz z załącznikami i nie wnosimy żadnych zastrzeżeń.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lastRenderedPageBreak/>
        <w:t xml:space="preserve">SKŁADAMY NINIEJSZĄ OFERTĘ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we własnym imieniu / wspólnie*.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ZAMÓWIENIE ZREALIZUJEMY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bez udziału podwykonawców / z udziałem podwykonawców *.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Zakres zamówienia powierzony podwykonawcy/om:</w:t>
      </w:r>
    </w:p>
    <w:p w:rsidR="00172145" w:rsidRPr="00680E84" w:rsidRDefault="00172145" w:rsidP="00172145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OŚWIADCZAMY*, </w:t>
      </w:r>
      <w:r w:rsidRPr="00680E84">
        <w:rPr>
          <w:rFonts w:eastAsia="Times New Roman" w:cs="Arial"/>
          <w:sz w:val="20"/>
          <w:szCs w:val="20"/>
          <w:lang w:eastAsia="pl-PL"/>
        </w:rPr>
        <w:t>że informacje zawarte na stronach nr od ......... do ........... oferty, stanowią tajemnicę przedsiębiorstwa w rozumieniu przepisów o zwalczaniu nieuczciwej konkurencji i zastrzegamy, że nie mogą być one udostępniane.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jeżeli dotyczy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INTEGRALNĄ </w:t>
      </w:r>
      <w:r w:rsidRPr="00680E84">
        <w:rPr>
          <w:rFonts w:eastAsia="Times New Roman" w:cs="Arial"/>
          <w:sz w:val="20"/>
          <w:szCs w:val="20"/>
          <w:lang w:eastAsia="pl-PL"/>
        </w:rPr>
        <w:t>cześć oferty stanowią następujące dokumenty: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OFERTA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została złożona na ...................... kolejno ponumerowanych stronach.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172145" w:rsidRPr="00680E84" w:rsidRDefault="00172145" w:rsidP="00172145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172145" w:rsidRDefault="00172145" w:rsidP="00172145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C0DDA" w:rsidRDefault="00EC0DDA" w:rsidP="00172145"/>
    <w:sectPr w:rsidR="00EC0DDA" w:rsidSect="001122D5">
      <w:headerReference w:type="default" r:id="rId7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D5" w:rsidRDefault="001122D5" w:rsidP="001122D5">
      <w:pPr>
        <w:spacing w:after="0" w:line="240" w:lineRule="auto"/>
      </w:pPr>
      <w:r>
        <w:separator/>
      </w:r>
    </w:p>
  </w:endnote>
  <w:endnote w:type="continuationSeparator" w:id="0">
    <w:p w:rsidR="001122D5" w:rsidRDefault="001122D5" w:rsidP="0011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D5" w:rsidRDefault="001122D5" w:rsidP="001122D5">
      <w:pPr>
        <w:spacing w:after="0" w:line="240" w:lineRule="auto"/>
      </w:pPr>
      <w:r>
        <w:separator/>
      </w:r>
    </w:p>
  </w:footnote>
  <w:footnote w:type="continuationSeparator" w:id="0">
    <w:p w:rsidR="001122D5" w:rsidRDefault="001122D5" w:rsidP="0011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D5" w:rsidRDefault="001122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337820</wp:posOffset>
          </wp:positionH>
          <wp:positionV relativeFrom="page">
            <wp:posOffset>584835</wp:posOffset>
          </wp:positionV>
          <wp:extent cx="7019925" cy="752475"/>
          <wp:effectExtent l="19050" t="0" r="9525" b="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5AD2"/>
    <w:multiLevelType w:val="multilevel"/>
    <w:tmpl w:val="40AEC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45F2329"/>
    <w:multiLevelType w:val="multilevel"/>
    <w:tmpl w:val="355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B6E28"/>
    <w:multiLevelType w:val="multilevel"/>
    <w:tmpl w:val="70A8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72145"/>
    <w:rsid w:val="001122D5"/>
    <w:rsid w:val="00172145"/>
    <w:rsid w:val="00246710"/>
    <w:rsid w:val="0029568B"/>
    <w:rsid w:val="0030550C"/>
    <w:rsid w:val="003D2AAF"/>
    <w:rsid w:val="00402435"/>
    <w:rsid w:val="004150EE"/>
    <w:rsid w:val="00653BAA"/>
    <w:rsid w:val="00663893"/>
    <w:rsid w:val="006A2FA5"/>
    <w:rsid w:val="007454C4"/>
    <w:rsid w:val="00811CCE"/>
    <w:rsid w:val="00BA1A7F"/>
    <w:rsid w:val="00BE1577"/>
    <w:rsid w:val="00C86BCB"/>
    <w:rsid w:val="00D02C4E"/>
    <w:rsid w:val="00EC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1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721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4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54C4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2D5"/>
  </w:style>
  <w:style w:type="paragraph" w:styleId="Stopka">
    <w:name w:val="footer"/>
    <w:basedOn w:val="Normalny"/>
    <w:link w:val="StopkaZnak"/>
    <w:uiPriority w:val="99"/>
    <w:semiHidden/>
    <w:unhideWhenUsed/>
    <w:rsid w:val="0011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klegowska</dc:creator>
  <cp:lastModifiedBy>dcipkowska</cp:lastModifiedBy>
  <cp:revision>2</cp:revision>
  <cp:lastPrinted>2016-12-20T11:01:00Z</cp:lastPrinted>
  <dcterms:created xsi:type="dcterms:W3CDTF">2017-03-16T10:52:00Z</dcterms:created>
  <dcterms:modified xsi:type="dcterms:W3CDTF">2017-03-16T10:52:00Z</dcterms:modified>
</cp:coreProperties>
</file>