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447E1C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EB6BB0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447E1C" w:rsidRPr="00680E84" w:rsidRDefault="00447E1C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B6BB0" w:rsidRPr="00680E84" w:rsidRDefault="00EB6BB0" w:rsidP="00EB6BB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INFORMACJA</w:t>
      </w:r>
    </w:p>
    <w:p w:rsidR="00EB6BB0" w:rsidRDefault="00EB6BB0" w:rsidP="00EB6BB0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o pozostawaniu / niepozostawaniu w grupie kapitałowej</w:t>
      </w:r>
    </w:p>
    <w:p w:rsidR="00EB6BB0" w:rsidRPr="00703F7B" w:rsidRDefault="00EB6BB0" w:rsidP="006922C9">
      <w:pPr>
        <w:pStyle w:val="NormalnyWeb"/>
        <w:spacing w:after="0"/>
        <w:jc w:val="center"/>
        <w:rPr>
          <w:rFonts w:ascii="Calibri" w:hAnsi="Calibri"/>
          <w:b/>
          <w:bCs/>
          <w:sz w:val="20"/>
          <w:szCs w:val="20"/>
        </w:rPr>
      </w:pP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w zakresie </w:t>
      </w:r>
      <w:r w:rsidR="00C01211">
        <w:rPr>
          <w:rFonts w:ascii="Calibri" w:hAnsi="Calibri"/>
          <w:b/>
          <w:bCs/>
          <w:color w:val="000000"/>
          <w:sz w:val="20"/>
          <w:szCs w:val="20"/>
        </w:rPr>
        <w:t>art. 24 ust. 1</w:t>
      </w:r>
      <w:r w:rsidR="00C01211"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 pkt. 23</w:t>
      </w: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C01211">
        <w:rPr>
          <w:rFonts w:ascii="Calibri" w:hAnsi="Calibri"/>
          <w:b/>
          <w:bCs/>
          <w:color w:val="000000"/>
          <w:sz w:val="20"/>
          <w:szCs w:val="20"/>
        </w:rPr>
        <w:t>ustawy</w:t>
      </w:r>
      <w:r w:rsidR="006922C9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6922C9">
        <w:rPr>
          <w:rFonts w:ascii="Calibri" w:hAnsi="Calibri"/>
          <w:b/>
          <w:bCs/>
          <w:color w:val="000000"/>
          <w:sz w:val="20"/>
          <w:szCs w:val="20"/>
        </w:rPr>
        <w:t>z dnia 29 stycznia 2004 r.</w:t>
      </w:r>
      <w:r w:rsidR="006922C9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6922C9">
        <w:rPr>
          <w:rFonts w:ascii="Calibri" w:hAnsi="Calibri"/>
          <w:b/>
          <w:bCs/>
          <w:color w:val="000000"/>
          <w:sz w:val="20"/>
          <w:szCs w:val="20"/>
        </w:rPr>
        <w:t xml:space="preserve">Prawo </w:t>
      </w:r>
      <w:r w:rsidR="006922C9" w:rsidRPr="00703F7B">
        <w:rPr>
          <w:rFonts w:ascii="Calibri" w:hAnsi="Calibri"/>
          <w:b/>
          <w:bCs/>
          <w:sz w:val="20"/>
          <w:szCs w:val="20"/>
        </w:rPr>
        <w:t>zamówień publicznych (t.j. Dz.U. z 2015 r., poz. 2164 z późn. zm.)</w:t>
      </w:r>
    </w:p>
    <w:p w:rsidR="00EB6BB0" w:rsidRPr="00703F7B" w:rsidRDefault="00EB6BB0" w:rsidP="00EB6BB0">
      <w:pPr>
        <w:pStyle w:val="NormalnyWeb"/>
        <w:spacing w:before="57" w:beforeAutospacing="0" w:after="240"/>
        <w:jc w:val="center"/>
      </w:pPr>
    </w:p>
    <w:p w:rsidR="00EB6BB0" w:rsidRDefault="00EB6BB0" w:rsidP="00EB6BB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DD20E4">
        <w:rPr>
          <w:color w:val="000000"/>
          <w:sz w:val="20"/>
          <w:szCs w:val="20"/>
        </w:rPr>
        <w:t>Składając ofertę w postępowaniu o udzi</w:t>
      </w:r>
      <w:r w:rsidR="001B3E23">
        <w:rPr>
          <w:color w:val="000000"/>
          <w:sz w:val="20"/>
          <w:szCs w:val="20"/>
        </w:rPr>
        <w:t>elenie zamówienia publicznego pn</w:t>
      </w:r>
      <w:r w:rsidRPr="00587C9C">
        <w:rPr>
          <w:color w:val="000000"/>
          <w:sz w:val="20"/>
          <w:szCs w:val="20"/>
        </w:rPr>
        <w:t xml:space="preserve"> </w:t>
      </w:r>
    </w:p>
    <w:p w:rsidR="00EB6BB0" w:rsidRPr="001B3E23" w:rsidRDefault="001B3E23" w:rsidP="001B3E23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  <w:sz w:val="20"/>
          <w:szCs w:val="20"/>
        </w:rPr>
      </w:pPr>
      <w:r w:rsidRPr="001B3E23">
        <w:rPr>
          <w:rFonts w:eastAsiaTheme="minorEastAsia" w:cstheme="minorHAnsi"/>
          <w:b/>
          <w:bCs/>
          <w:sz w:val="20"/>
          <w:szCs w:val="20"/>
        </w:rPr>
        <w:t>Budowa, przebudowa i modernizacja oczyszczalni ścieków w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Mątowskich Pastwiskach oraz przebudowa i modernizacja 6 przepompowni ścieków polegająca na budowie tłoczni ścieków na terenie miejscowości Ryjewo w ramach zadania: „Budowa,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przebudowa i modernizacja oczyszczalni ścieków w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Mątowskich Pastwiskach, gm. Ryjewo oraz przebudowa i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modernizacja 6 przepompowni ścieków na terenie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miejscowości Ryjewo”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="00EB6BB0" w:rsidRPr="00587C9C">
        <w:rPr>
          <w:color w:val="000000"/>
          <w:sz w:val="20"/>
          <w:szCs w:val="20"/>
        </w:rPr>
        <w:t>na podstawie ustawy z dnia 29 stycznia 2004 roku Prawo zamówień publicznych,</w:t>
      </w:r>
      <w:r w:rsidR="00EB6BB0" w:rsidRPr="00DD20E4">
        <w:rPr>
          <w:color w:val="000000"/>
          <w:sz w:val="20"/>
          <w:szCs w:val="20"/>
        </w:rPr>
        <w:t xml:space="preserve"> oświadczam/y,</w:t>
      </w:r>
      <w:r w:rsidR="00EB6BB0">
        <w:rPr>
          <w:rFonts w:ascii="Calibri" w:hAnsi="Calibri"/>
          <w:color w:val="000000"/>
          <w:sz w:val="20"/>
          <w:szCs w:val="20"/>
        </w:rPr>
        <w:t xml:space="preserve"> że: </w:t>
      </w:r>
    </w:p>
    <w:p w:rsidR="00EB6BB0" w:rsidRDefault="00EB6BB0" w:rsidP="00EB6BB0">
      <w:pPr>
        <w:pStyle w:val="NormalnyWeb"/>
        <w:spacing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POZOSTAJĘ / NIE POZOSTAJĘ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 grupie kapitałowej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z następującymi wykonawcami:</w:t>
      </w:r>
    </w:p>
    <w:p w:rsidR="00EB6BB0" w:rsidRDefault="00EB6BB0" w:rsidP="00EB6BB0">
      <w:pPr>
        <w:pStyle w:val="NormalnyWeb"/>
        <w:spacing w:after="0"/>
        <w:jc w:val="center"/>
      </w:pP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6922C9">
      <w:pPr>
        <w:pStyle w:val="NormalnyWeb"/>
        <w:spacing w:after="0"/>
        <w:jc w:val="center"/>
      </w:pPr>
      <w:r>
        <w:rPr>
          <w:rFonts w:ascii="Calibri" w:hAnsi="Calibri"/>
          <w:i/>
          <w:iCs/>
          <w:color w:val="000000"/>
          <w:sz w:val="20"/>
          <w:szCs w:val="20"/>
        </w:rPr>
        <w:t>Z postępowania o udzielenie zamówienia publicznego wyklucza się wykonawców, którzy należą do tej samej grupy kapitałowej w rozumieniu ustawy z dnia 16 lutego 2007 r. o ochronie konkurencji i konsumentów (</w:t>
      </w:r>
      <w:r w:rsidR="006922C9">
        <w:rPr>
          <w:rFonts w:ascii="Calibri" w:hAnsi="Calibri"/>
          <w:i/>
          <w:iCs/>
          <w:color w:val="000000"/>
          <w:sz w:val="20"/>
          <w:szCs w:val="20"/>
        </w:rPr>
        <w:t>t. j. Dz.U. z 2015 r., poz. 184 z późn. zm.</w:t>
      </w:r>
      <w:r>
        <w:rPr>
          <w:rFonts w:ascii="Calibri" w:hAnsi="Calibri"/>
          <w:i/>
          <w:iCs/>
          <w:color w:val="000000"/>
          <w:sz w:val="20"/>
          <w:szCs w:val="20"/>
        </w:rPr>
        <w:t>),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EB6BB0" w:rsidRDefault="00EB6BB0" w:rsidP="00EB6BB0">
      <w:pPr>
        <w:pStyle w:val="NormalnyWeb"/>
        <w:spacing w:after="0"/>
        <w:jc w:val="center"/>
      </w:pPr>
    </w:p>
    <w:p w:rsidR="00EB6BB0" w:rsidRDefault="00EB6BB0" w:rsidP="00EB6BB0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</w:pPr>
    </w:p>
    <w:p w:rsidR="00EB6BB0" w:rsidRDefault="00EB6BB0" w:rsidP="00EB6BB0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Niepotrzebne skreślić</w:t>
      </w:r>
    </w:p>
    <w:p w:rsidR="00F66683" w:rsidRPr="00465F7E" w:rsidRDefault="00EB6BB0" w:rsidP="00465F7E">
      <w:pPr>
        <w:pStyle w:val="NormalnyWeb"/>
        <w:spacing w:before="0" w:beforeAutospacing="0" w:after="0"/>
      </w:pP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i/>
          <w:iCs/>
          <w:color w:val="000000"/>
          <w:sz w:val="16"/>
          <w:szCs w:val="16"/>
        </w:rPr>
        <w:t>Ilekroć w ustawie z dnia 16 lutego 2007 r. o ochronie konkurencji i konsumentów jest mowa o grupie kapitałowej – rozumie się przez to wszystkich przedsiębiorców, którzy s</w:t>
      </w:r>
      <w:r w:rsidR="006922C9">
        <w:rPr>
          <w:rFonts w:ascii="Calibri" w:hAnsi="Calibri"/>
          <w:i/>
          <w:iCs/>
          <w:color w:val="000000"/>
          <w:sz w:val="16"/>
          <w:szCs w:val="16"/>
        </w:rPr>
        <w:t>ą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kontrolowani w sposób bezpośredni lub pośredni przez jednego przedsiębiorcę, w tym również tego przedsiębiorcę.</w:t>
      </w:r>
    </w:p>
    <w:p w:rsidR="00EB6BB0" w:rsidRPr="00B15654" w:rsidRDefault="00EB6BB0" w:rsidP="00EB6BB0">
      <w:pP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86662F">
        <w:rPr>
          <w:rFonts w:eastAsia="Times New Roman" w:cs="Arial"/>
          <w:b/>
          <w:i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447E1C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 do SIWZ</w:t>
      </w:r>
    </w:p>
    <w:p w:rsidR="00EB6BB0" w:rsidRDefault="00EB6BB0" w:rsidP="00EB6BB0">
      <w:pPr>
        <w:spacing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EB6BB0" w:rsidRPr="00680E84" w:rsidRDefault="00EB6BB0" w:rsidP="00EB6BB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EB6BB0" w:rsidP="00EB6BB0">
      <w:pPr>
        <w:spacing w:after="0" w:line="363" w:lineRule="atLeast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WYKONANYCH ROBÓT BUDOWLANYCH W OKRESIE OSTATNICH PIĘCIU LAT *</w:t>
      </w:r>
    </w:p>
    <w:p w:rsidR="00EB6BB0" w:rsidRDefault="00EB6BB0" w:rsidP="001B3E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</w:t>
      </w:r>
      <w:r w:rsidR="001B3E23">
        <w:rPr>
          <w:rFonts w:eastAsia="Times New Roman" w:cs="Arial"/>
          <w:color w:val="000000"/>
          <w:sz w:val="20"/>
          <w:szCs w:val="20"/>
          <w:lang w:eastAsia="pl-PL"/>
        </w:rPr>
        <w:t>elenie zamówienia publicznego pn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p w:rsidR="006F3207" w:rsidRDefault="001B3E23" w:rsidP="006F3207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1B3E23">
        <w:rPr>
          <w:rFonts w:eastAsiaTheme="minorEastAsia" w:cstheme="minorHAnsi"/>
          <w:b/>
          <w:bCs/>
          <w:sz w:val="20"/>
          <w:szCs w:val="20"/>
        </w:rPr>
        <w:t>Budowa, przebudowa i modernizacja oczyszczalni ścieków w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Mątowskich Pastwiskach oraz przebudowa i modernizacja 6 przepompowni ścieków polegająca na budowie tłoczni ścieków na terenie miejscowości Ryjewo w ramach zadania: „Budowa,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przebudowa i modernizacja oczyszczalni ścieków w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Mątowskich Pastwiskach, gm. Ryjewo oraz przebudowa i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modernizacja 6 przepompowni ścieków na terenie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miejscowości Ryjewo”</w:t>
      </w:r>
      <w:r w:rsidR="00447E1C">
        <w:rPr>
          <w:rFonts w:eastAsiaTheme="minorEastAsia" w:cstheme="minorHAnsi"/>
          <w:b/>
          <w:bCs/>
          <w:sz w:val="20"/>
          <w:szCs w:val="20"/>
        </w:rPr>
        <w:t xml:space="preserve"> dla zadania częściowego nr…………p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</w:p>
    <w:p w:rsidR="006F3207" w:rsidRDefault="006F3207" w:rsidP="006F3207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>
        <w:rPr>
          <w:rFonts w:cs="ArialNarrow,Bold"/>
          <w:b/>
          <w:bCs/>
          <w:color w:val="000000"/>
          <w:sz w:val="20"/>
          <w:szCs w:val="20"/>
        </w:rPr>
        <w:t>(uzupełnić o odpowiednie zadanie)</w:t>
      </w:r>
    </w:p>
    <w:p w:rsidR="00EB6BB0" w:rsidRPr="001B3E23" w:rsidRDefault="00EB6BB0" w:rsidP="006F3207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oświadczamy, że wykonaliśmy następujące roboty budowlane, w tym potwierdzające spełnienie warunku wiedzy i doświadczenia </w:t>
      </w:r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określonego w rozdziale 7 pkt. 1 </w:t>
      </w:r>
      <w:proofErr w:type="spellStart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. 1.2</w:t>
      </w:r>
      <w:r w:rsidR="00DB0428">
        <w:rPr>
          <w:rFonts w:eastAsia="Times New Roman" w:cs="Arial"/>
          <w:b/>
          <w:color w:val="000000"/>
          <w:sz w:val="20"/>
          <w:szCs w:val="20"/>
          <w:lang w:eastAsia="pl-PL"/>
        </w:rPr>
        <w:t>) a)</w:t>
      </w:r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-459" w:type="dxa"/>
        <w:tblLayout w:type="fixed"/>
        <w:tblLook w:val="04A0"/>
      </w:tblPr>
      <w:tblGrid>
        <w:gridCol w:w="425"/>
        <w:gridCol w:w="2410"/>
        <w:gridCol w:w="1701"/>
        <w:gridCol w:w="1701"/>
        <w:gridCol w:w="1701"/>
        <w:gridCol w:w="1843"/>
      </w:tblGrid>
      <w:tr w:rsidR="00EB6BB0" w:rsidRPr="00680E84" w:rsidTr="00303733">
        <w:trPr>
          <w:trHeight w:val="1978"/>
        </w:trPr>
        <w:tc>
          <w:tcPr>
            <w:tcW w:w="425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Opis zrealizowanych robót budowlanych odpowiadających swym zakresem robotom wskazanym w warunku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– (rodzaj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/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rzeczowy)</w:t>
            </w:r>
          </w:p>
        </w:tc>
        <w:tc>
          <w:tcPr>
            <w:tcW w:w="1701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(brutto PLN)</w:t>
            </w:r>
          </w:p>
        </w:tc>
        <w:tc>
          <w:tcPr>
            <w:tcW w:w="1701" w:type="dxa"/>
            <w:vAlign w:val="center"/>
          </w:tcPr>
          <w:p w:rsidR="00EB6BB0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Termin zakończenia</w:t>
            </w:r>
          </w:p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(miesiąc i rok)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B6BB0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 i adres Zamawiającego/</w:t>
            </w:r>
          </w:p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43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Oddane do dysponowania przez inne podmioty (nazwa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Wykonawcy (podmiotu) wskazującego posiadanie doświadczenia</w:t>
            </w:r>
            <w:r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EB6BB0" w:rsidRPr="00680E84" w:rsidTr="00303733">
        <w:trPr>
          <w:trHeight w:val="1799"/>
        </w:trPr>
        <w:tc>
          <w:tcPr>
            <w:tcW w:w="425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B6BB0" w:rsidRPr="00680E84" w:rsidTr="00303733">
        <w:trPr>
          <w:trHeight w:val="1966"/>
        </w:trPr>
        <w:tc>
          <w:tcPr>
            <w:tcW w:w="425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47E1C" w:rsidRPr="00680E84" w:rsidTr="00303733">
        <w:trPr>
          <w:trHeight w:val="1966"/>
        </w:trPr>
        <w:tc>
          <w:tcPr>
            <w:tcW w:w="425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F66683" w:rsidRDefault="00F66683" w:rsidP="006F320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F66683" w:rsidRDefault="00F66683" w:rsidP="006F320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F66683" w:rsidRDefault="00F66683" w:rsidP="006F320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F66683" w:rsidRDefault="00F66683" w:rsidP="006F320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F66683" w:rsidRDefault="00F66683" w:rsidP="006F320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EB6BB0" w:rsidRDefault="00EB6BB0" w:rsidP="006F320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681F9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lastRenderedPageBreak/>
        <w:t>UWAGA!</w:t>
      </w:r>
    </w:p>
    <w:p w:rsidR="00EB6BB0" w:rsidRPr="00681F9F" w:rsidRDefault="00EB6BB0" w:rsidP="00EB6BB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EB6BB0" w:rsidRPr="00681F9F" w:rsidRDefault="00EB6BB0" w:rsidP="00EB6BB0">
      <w:pPr>
        <w:suppressAutoHyphens/>
        <w:spacing w:after="0" w:line="240" w:lineRule="auto"/>
        <w:jc w:val="center"/>
        <w:rPr>
          <w:rFonts w:cs="Microsoft Sans Serif"/>
          <w:b/>
          <w:sz w:val="20"/>
          <w:szCs w:val="20"/>
          <w:lang w:eastAsia="ar-SA"/>
        </w:rPr>
      </w:pPr>
      <w:r w:rsidRPr="00681F9F">
        <w:rPr>
          <w:rFonts w:cs="Microsoft Sans Serif"/>
          <w:b/>
          <w:sz w:val="20"/>
          <w:szCs w:val="20"/>
          <w:lang w:eastAsia="ar-SA"/>
        </w:rPr>
        <w:t xml:space="preserve">Do wykazu należy dołączyć </w:t>
      </w:r>
      <w:r w:rsidRPr="00681F9F">
        <w:rPr>
          <w:rFonts w:cs="Microsoft Sans Serif"/>
          <w:b/>
          <w:sz w:val="20"/>
          <w:szCs w:val="20"/>
          <w:u w:val="single"/>
          <w:lang w:eastAsia="ar-SA"/>
        </w:rPr>
        <w:t>dowody</w:t>
      </w:r>
      <w:r w:rsidRPr="00681F9F">
        <w:rPr>
          <w:rFonts w:cs="Microsoft Sans Serif"/>
          <w:b/>
          <w:sz w:val="20"/>
          <w:szCs w:val="20"/>
          <w:lang w:eastAsia="ar-SA"/>
        </w:rPr>
        <w:t xml:space="preserve"> potwierdzające, że najważniejsze roboty budowlane, w tym będące przedmiotem warunku udziału w niniejszym postępowaniu zostały wykonane w sposób należyty oraz wskazujących, czy zostały wykonane zgodnie z zasadami sztuki budowlanej i prawidłowo ukończone.</w:t>
      </w:r>
    </w:p>
    <w:p w:rsidR="00EB6BB0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B6BB0" w:rsidRPr="00B15654" w:rsidRDefault="00EB6BB0" w:rsidP="00EB6BB0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="Arial"/>
          <w:b/>
          <w:i/>
          <w:iCs/>
          <w:color w:val="000000"/>
          <w:sz w:val="20"/>
          <w:szCs w:val="20"/>
          <w:vertAlign w:val="superscript"/>
          <w:lang w:eastAsia="pl-PL"/>
        </w:rPr>
        <w:t>1</w:t>
      </w: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Kolumnę należy wypełnić jeżeli wykonawcą roboty budowlanej był podmiot inny niż składający ofertę. Wykonawca w takiej sytuacji zobowiązany jest udowodnić zamawiającemu, że będzie dysponował jego wiedzą i doświadczeniem, w szczególności przedstawiając w tym celu pisemne zobowiązanie tego podmiotu do oddania mu wskazanych zasobów na okres korzystania z nich przy wykonaniu zamówienia.</w:t>
      </w: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F66683" w:rsidRDefault="00F66683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B6BB0" w:rsidRPr="00680E84" w:rsidRDefault="00EB6BB0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447E1C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EB6BB0" w:rsidRDefault="00EB6BB0" w:rsidP="00EB6BB0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447E1C" w:rsidRPr="00680E84" w:rsidRDefault="00447E1C" w:rsidP="00EB6BB0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EB6BB0" w:rsidRPr="00680E84" w:rsidRDefault="00EB6BB0" w:rsidP="00EB6BB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EB6BB0" w:rsidP="00EB6BB0">
      <w:pPr>
        <w:spacing w:before="100" w:beforeAutospacing="1"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OSÓB</w:t>
      </w:r>
    </w:p>
    <w:p w:rsidR="00EB6BB0" w:rsidRDefault="00EB6BB0" w:rsidP="001B3E2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składając ofertę w postępowaniu o udzielenie zamówienia publicznego </w:t>
      </w:r>
      <w:r w:rsidR="001B3E23">
        <w:rPr>
          <w:rFonts w:eastAsia="Times New Roman" w:cs="Arial"/>
          <w:color w:val="000000"/>
          <w:sz w:val="20"/>
          <w:szCs w:val="20"/>
          <w:lang w:eastAsia="pl-PL"/>
        </w:rPr>
        <w:t xml:space="preserve">pn: </w:t>
      </w:r>
      <w:r w:rsidR="001B3E23" w:rsidRPr="001B3E23">
        <w:rPr>
          <w:rFonts w:eastAsiaTheme="minorEastAsia" w:cstheme="minorHAnsi"/>
          <w:b/>
          <w:bCs/>
          <w:sz w:val="20"/>
          <w:szCs w:val="20"/>
        </w:rPr>
        <w:t>Budowa, przebudowa i modernizacja oczyszczalni ścieków w</w:t>
      </w:r>
      <w:r w:rsidR="001B3E23"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="001B3E23" w:rsidRPr="001B3E23">
        <w:rPr>
          <w:rFonts w:eastAsiaTheme="minorEastAsia" w:cstheme="minorHAnsi"/>
          <w:b/>
          <w:bCs/>
          <w:sz w:val="20"/>
          <w:szCs w:val="20"/>
        </w:rPr>
        <w:t>Mątowskich Pastwiskach oraz przebudowa i modernizacja 6 przepompowni ścieków polegająca na budowie tłoczni ścieków na terenie miejscowości Ryjewo w ramach zadania: „Budowa,</w:t>
      </w:r>
      <w:r w:rsidR="001B3E23"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="001B3E23" w:rsidRPr="001B3E23">
        <w:rPr>
          <w:rFonts w:eastAsiaTheme="minorEastAsia" w:cstheme="minorHAnsi"/>
          <w:b/>
          <w:bCs/>
          <w:sz w:val="20"/>
          <w:szCs w:val="20"/>
        </w:rPr>
        <w:t>przebudowa i modernizacja oczyszczalni ścieków w</w:t>
      </w:r>
      <w:r w:rsidR="001B3E23"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="001B3E23" w:rsidRPr="001B3E23">
        <w:rPr>
          <w:rFonts w:eastAsiaTheme="minorEastAsia" w:cstheme="minorHAnsi"/>
          <w:b/>
          <w:bCs/>
          <w:sz w:val="20"/>
          <w:szCs w:val="20"/>
        </w:rPr>
        <w:t>Mątowskich Pastwiskach, gm. Ryjewo oraz przebudowa i</w:t>
      </w:r>
      <w:r w:rsidR="001B3E23"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="001B3E23" w:rsidRPr="001B3E23">
        <w:rPr>
          <w:rFonts w:eastAsiaTheme="minorEastAsia" w:cstheme="minorHAnsi"/>
          <w:b/>
          <w:bCs/>
          <w:sz w:val="20"/>
          <w:szCs w:val="20"/>
        </w:rPr>
        <w:t>modernizacja 6 przepompowni ścieków na terenie</w:t>
      </w:r>
      <w:r w:rsidR="001B3E23"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="001B3E23" w:rsidRPr="001B3E23">
        <w:rPr>
          <w:rFonts w:eastAsiaTheme="minorEastAsia" w:cstheme="minorHAnsi"/>
          <w:b/>
          <w:bCs/>
          <w:sz w:val="20"/>
          <w:szCs w:val="20"/>
        </w:rPr>
        <w:t>miejscowości Ryjewo”</w:t>
      </w:r>
    </w:p>
    <w:p w:rsidR="00447E1C" w:rsidRDefault="00447E1C" w:rsidP="00447E1C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>
        <w:rPr>
          <w:rFonts w:eastAsiaTheme="minorEastAsia" w:cstheme="minorHAnsi"/>
          <w:b/>
          <w:bCs/>
          <w:sz w:val="20"/>
          <w:szCs w:val="20"/>
        </w:rPr>
        <w:t>dla zadania częściowego nr…………p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7E1C" w:rsidRPr="00907804" w:rsidRDefault="006F3207" w:rsidP="001B3E23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>
        <w:rPr>
          <w:rFonts w:cs="ArialNarrow,Bold"/>
          <w:b/>
          <w:bCs/>
          <w:color w:val="000000"/>
          <w:sz w:val="20"/>
          <w:szCs w:val="20"/>
        </w:rPr>
        <w:t>(uzupełnić o odpowiednie zadanie)</w:t>
      </w:r>
    </w:p>
    <w:p w:rsidR="00EB6BB0" w:rsidRDefault="00EB6BB0" w:rsidP="00447E1C">
      <w:pPr>
        <w:spacing w:before="120" w:after="12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przedkładamy wykaz osób, które będą uczestniczyć w wykonaniu zamówienia, celem oceny przez Zamawiającego warunku dysponowania osobami zdolnymi do wykonania zamówienia </w:t>
      </w: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- 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określony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m w rozdziale 7 pkt. 1 </w:t>
      </w:r>
      <w:proofErr w:type="spellStart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. 1.2</w:t>
      </w:r>
      <w:r w:rsidR="00DB0428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) 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c)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.</w:t>
      </w:r>
    </w:p>
    <w:p w:rsidR="00447E1C" w:rsidRPr="00447E1C" w:rsidRDefault="00447E1C" w:rsidP="00447E1C">
      <w:pPr>
        <w:spacing w:before="120" w:after="120" w:line="240" w:lineRule="auto"/>
        <w:jc w:val="center"/>
        <w:rPr>
          <w:rFonts w:cs="Arial"/>
          <w:b/>
          <w:i/>
          <w:sz w:val="20"/>
          <w:szCs w:val="20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534"/>
        <w:gridCol w:w="2551"/>
        <w:gridCol w:w="1985"/>
        <w:gridCol w:w="2268"/>
        <w:gridCol w:w="992"/>
        <w:gridCol w:w="1134"/>
      </w:tblGrid>
      <w:tr w:rsidR="00EB6BB0" w:rsidRPr="00ED5794" w:rsidTr="00303733">
        <w:trPr>
          <w:trHeight w:val="763"/>
        </w:trPr>
        <w:tc>
          <w:tcPr>
            <w:tcW w:w="534" w:type="dxa"/>
            <w:vMerge w:val="restart"/>
            <w:vAlign w:val="center"/>
          </w:tcPr>
          <w:p w:rsidR="00EB6BB0" w:rsidRPr="00ED5794" w:rsidRDefault="00EB6BB0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EB6BB0" w:rsidRPr="00ED5794" w:rsidRDefault="00EB6BB0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985" w:type="dxa"/>
            <w:vMerge w:val="restart"/>
            <w:vAlign w:val="center"/>
          </w:tcPr>
          <w:p w:rsidR="00EB6BB0" w:rsidRPr="00ED5794" w:rsidRDefault="00EB6BB0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wykonywanych czynności przy realizacji zamówienia</w:t>
            </w:r>
          </w:p>
        </w:tc>
        <w:tc>
          <w:tcPr>
            <w:tcW w:w="2268" w:type="dxa"/>
            <w:vMerge w:val="restart"/>
            <w:vAlign w:val="center"/>
          </w:tcPr>
          <w:p w:rsidR="00EB6BB0" w:rsidRPr="00ED5794" w:rsidRDefault="00EB6BB0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Kwalifikacje zawodowe (numer i rodzaj), doświadczenie i wykształcenie potwierdzające spełnieni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e</w:t>
            </w: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wymagań</w:t>
            </w:r>
          </w:p>
        </w:tc>
        <w:tc>
          <w:tcPr>
            <w:tcW w:w="2126" w:type="dxa"/>
            <w:gridSpan w:val="2"/>
            <w:vAlign w:val="center"/>
          </w:tcPr>
          <w:p w:rsidR="00EB6BB0" w:rsidRPr="00ED5794" w:rsidRDefault="00EB6BB0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Dostępność (podstawa do dysponowania)</w:t>
            </w:r>
          </w:p>
        </w:tc>
      </w:tr>
      <w:tr w:rsidR="00EB6BB0" w:rsidRPr="00680E84" w:rsidTr="00303733">
        <w:trPr>
          <w:trHeight w:val="561"/>
        </w:trPr>
        <w:tc>
          <w:tcPr>
            <w:tcW w:w="534" w:type="dxa"/>
            <w:vMerge/>
            <w:vAlign w:val="center"/>
          </w:tcPr>
          <w:p w:rsidR="00EB6BB0" w:rsidRPr="00680E84" w:rsidRDefault="00EB6BB0" w:rsidP="00303733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EB6BB0" w:rsidRPr="00680E84" w:rsidRDefault="00EB6BB0" w:rsidP="00303733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EB6BB0" w:rsidRPr="00680E84" w:rsidRDefault="00EB6BB0" w:rsidP="00303733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EB6BB0" w:rsidRPr="00680E84" w:rsidRDefault="00EB6BB0" w:rsidP="00303733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B6BB0" w:rsidRPr="00ED5794" w:rsidRDefault="00EB6BB0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Własna</w:t>
            </w:r>
            <w:r w:rsidRPr="00ED5794"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EB6BB0" w:rsidRPr="00ED5794" w:rsidRDefault="00EB6BB0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Oddana do dyspozycji przez inny podmiot</w:t>
            </w:r>
            <w:r w:rsidRPr="00ED5794"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EB6BB0" w:rsidRPr="00680E84" w:rsidTr="00303733">
        <w:trPr>
          <w:trHeight w:val="1280"/>
        </w:trPr>
        <w:tc>
          <w:tcPr>
            <w:tcW w:w="534" w:type="dxa"/>
          </w:tcPr>
          <w:p w:rsidR="00EB6BB0" w:rsidRPr="00680E84" w:rsidRDefault="00EB6BB0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EB6BB0" w:rsidRPr="00680E84" w:rsidRDefault="00EB6BB0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EB6BB0" w:rsidRPr="00680E84" w:rsidRDefault="00EB6BB0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B6BB0" w:rsidRPr="00680E84" w:rsidRDefault="00EB6BB0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EB6BB0" w:rsidRPr="00680E84" w:rsidRDefault="00EB6BB0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EB6BB0" w:rsidRPr="00680E84" w:rsidRDefault="00EB6BB0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47E1C" w:rsidRPr="00680E84" w:rsidTr="00303733">
        <w:trPr>
          <w:trHeight w:val="1280"/>
        </w:trPr>
        <w:tc>
          <w:tcPr>
            <w:tcW w:w="534" w:type="dxa"/>
          </w:tcPr>
          <w:p w:rsidR="00447E1C" w:rsidRPr="00680E84" w:rsidRDefault="00447E1C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447E1C" w:rsidRPr="00680E84" w:rsidRDefault="00447E1C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47E1C" w:rsidRPr="00680E84" w:rsidRDefault="00447E1C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47E1C" w:rsidRPr="00680E84" w:rsidRDefault="00447E1C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447E1C" w:rsidRPr="00680E84" w:rsidRDefault="00447E1C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47E1C" w:rsidRPr="00680E84" w:rsidRDefault="00447E1C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47E1C" w:rsidRPr="00680E84" w:rsidTr="00303733">
        <w:trPr>
          <w:trHeight w:val="1280"/>
        </w:trPr>
        <w:tc>
          <w:tcPr>
            <w:tcW w:w="534" w:type="dxa"/>
          </w:tcPr>
          <w:p w:rsidR="00447E1C" w:rsidRPr="00680E84" w:rsidRDefault="00447E1C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447E1C" w:rsidRPr="00680E84" w:rsidRDefault="00447E1C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47E1C" w:rsidRPr="00680E84" w:rsidRDefault="00447E1C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47E1C" w:rsidRPr="00680E84" w:rsidRDefault="00447E1C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447E1C" w:rsidRPr="00680E84" w:rsidRDefault="00447E1C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47E1C" w:rsidRPr="00680E84" w:rsidRDefault="00447E1C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66683" w:rsidRPr="00680E84" w:rsidTr="00303733">
        <w:trPr>
          <w:trHeight w:val="1280"/>
        </w:trPr>
        <w:tc>
          <w:tcPr>
            <w:tcW w:w="534" w:type="dxa"/>
          </w:tcPr>
          <w:p w:rsidR="00F66683" w:rsidRPr="00680E84" w:rsidRDefault="00F66683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F66683" w:rsidRPr="00680E84" w:rsidRDefault="00F66683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66683" w:rsidRPr="00680E84" w:rsidRDefault="00F66683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66683" w:rsidRPr="00680E84" w:rsidRDefault="00F66683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F66683" w:rsidRPr="00680E84" w:rsidRDefault="00F66683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66683" w:rsidRPr="00680E84" w:rsidRDefault="00F66683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7E1C" w:rsidRDefault="00447E1C" w:rsidP="00447E1C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447E1C" w:rsidRDefault="00447E1C" w:rsidP="00447E1C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447E1C" w:rsidRDefault="00447E1C" w:rsidP="00447E1C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EB6BB0" w:rsidRPr="0013038F" w:rsidRDefault="00EB6BB0" w:rsidP="00447E1C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EB6BB0" w:rsidRPr="00447E1C" w:rsidRDefault="00EB6BB0" w:rsidP="00447E1C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OŚWIADCZAMY, że osob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y wymienion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 powyższym wykazie 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ją wymagane prawem uprawnienia – zgodnie z warunkiem opisanym 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w rozdziale 7 pkt. 1 </w:t>
      </w:r>
      <w:proofErr w:type="spellStart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. 1.2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.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c)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</w:p>
    <w:p w:rsidR="00EB6BB0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447E1C" w:rsidRPr="00680E84" w:rsidRDefault="00447E1C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B6BB0" w:rsidRPr="00447E1C" w:rsidRDefault="00EB6BB0" w:rsidP="00447E1C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B6BB0" w:rsidRPr="00447E1C" w:rsidRDefault="00EB6BB0" w:rsidP="00EB6BB0">
      <w:pPr>
        <w:spacing w:before="100" w:beforeAutospacing="1"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447E1C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1 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Przy czym z </w:t>
      </w:r>
      <w:r w:rsidRPr="00447E1C">
        <w:rPr>
          <w:rFonts w:eastAsia="Times New Roman" w:cs="Arial"/>
          <w:i/>
          <w:iCs/>
          <w:color w:val="000000"/>
          <w:sz w:val="16"/>
          <w:szCs w:val="16"/>
          <w:u w:val="single"/>
          <w:lang w:eastAsia="pl-PL"/>
        </w:rPr>
        <w:t>dysponowaniem własnym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5E3FE0" w:rsidRPr="00447E1C" w:rsidRDefault="00EB6BB0" w:rsidP="00C01211">
      <w:pPr>
        <w:spacing w:before="100" w:beforeAutospacing="1"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447E1C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W przypadku wypełniania kolumny Wykonawca zobowiązany jest udowodnić zamawiającemu, że będzie dysponował osobami wymienionymi w tej kolumnie przez okres korzystania z nich przy wykonaniu zamówienia, w szczególności przedstawiając w tym celu pisemne zobowiązanie tego podmiotu do oddania mu do dyspozycji wymienionych osób.</w:t>
      </w:r>
    </w:p>
    <w:sectPr w:rsidR="005E3FE0" w:rsidRPr="00447E1C" w:rsidSect="00465F7E">
      <w:headerReference w:type="default" r:id="rId6"/>
      <w:pgSz w:w="11906" w:h="16838"/>
      <w:pgMar w:top="2255" w:right="1417" w:bottom="851" w:left="1417" w:header="708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EC" w:rsidRDefault="007268EC" w:rsidP="009E1FFA">
      <w:pPr>
        <w:spacing w:after="0" w:line="240" w:lineRule="auto"/>
      </w:pPr>
      <w:r>
        <w:separator/>
      </w:r>
    </w:p>
  </w:endnote>
  <w:endnote w:type="continuationSeparator" w:id="0">
    <w:p w:rsidR="007268EC" w:rsidRDefault="007268EC" w:rsidP="009E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EC" w:rsidRDefault="007268EC" w:rsidP="009E1FFA">
      <w:pPr>
        <w:spacing w:after="0" w:line="240" w:lineRule="auto"/>
      </w:pPr>
      <w:r>
        <w:separator/>
      </w:r>
    </w:p>
  </w:footnote>
  <w:footnote w:type="continuationSeparator" w:id="0">
    <w:p w:rsidR="007268EC" w:rsidRDefault="007268EC" w:rsidP="009E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00" w:rsidRDefault="00465F7E" w:rsidP="00680E8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337820</wp:posOffset>
          </wp:positionH>
          <wp:positionV relativeFrom="page">
            <wp:posOffset>584835</wp:posOffset>
          </wp:positionV>
          <wp:extent cx="7019925" cy="752475"/>
          <wp:effectExtent l="19050" t="0" r="9525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B6BB0"/>
    <w:rsid w:val="001B3E23"/>
    <w:rsid w:val="00235CC8"/>
    <w:rsid w:val="002D2CB3"/>
    <w:rsid w:val="00320FCB"/>
    <w:rsid w:val="00435503"/>
    <w:rsid w:val="00447E1C"/>
    <w:rsid w:val="00464DC4"/>
    <w:rsid w:val="00465F7E"/>
    <w:rsid w:val="005C7B7F"/>
    <w:rsid w:val="005E3FE0"/>
    <w:rsid w:val="006659D6"/>
    <w:rsid w:val="006922C9"/>
    <w:rsid w:val="006F3207"/>
    <w:rsid w:val="00700212"/>
    <w:rsid w:val="00703F7B"/>
    <w:rsid w:val="007268EC"/>
    <w:rsid w:val="00750C77"/>
    <w:rsid w:val="00787E1A"/>
    <w:rsid w:val="009E1FFA"/>
    <w:rsid w:val="00B57E97"/>
    <w:rsid w:val="00C01211"/>
    <w:rsid w:val="00C07284"/>
    <w:rsid w:val="00DB0428"/>
    <w:rsid w:val="00EB6BB0"/>
    <w:rsid w:val="00F6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B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B6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B0"/>
  </w:style>
  <w:style w:type="paragraph" w:styleId="Stopka">
    <w:name w:val="footer"/>
    <w:basedOn w:val="Normalny"/>
    <w:link w:val="StopkaZnak"/>
    <w:uiPriority w:val="99"/>
    <w:unhideWhenUsed/>
    <w:rsid w:val="00E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B0"/>
  </w:style>
  <w:style w:type="table" w:styleId="Tabela-Siatka">
    <w:name w:val="Table Grid"/>
    <w:basedOn w:val="Standardowy"/>
    <w:uiPriority w:val="59"/>
    <w:rsid w:val="00EB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dcipkowska</cp:lastModifiedBy>
  <cp:revision>2</cp:revision>
  <cp:lastPrinted>2016-12-20T13:57:00Z</cp:lastPrinted>
  <dcterms:created xsi:type="dcterms:W3CDTF">2017-03-06T10:21:00Z</dcterms:created>
  <dcterms:modified xsi:type="dcterms:W3CDTF">2017-03-06T10:21:00Z</dcterms:modified>
</cp:coreProperties>
</file>